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709"/>
        <w:gridCol w:w="1417"/>
        <w:gridCol w:w="1418"/>
        <w:gridCol w:w="772"/>
        <w:gridCol w:w="362"/>
        <w:gridCol w:w="1276"/>
        <w:gridCol w:w="1536"/>
      </w:tblGrid>
      <w:tr w:rsidR="002C2484" w:rsidRPr="00E01E79" w:rsidTr="005B38FC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C2484" w:rsidRPr="00E01E79" w:rsidRDefault="002C2484" w:rsidP="005B38FC">
            <w:pPr>
              <w:ind w:left="113" w:right="113"/>
              <w:jc w:val="center"/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484" w:rsidRPr="00E01E79" w:rsidRDefault="002C2484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 xml:space="preserve">Nazwa modułu (bloku przedmiotów): </w:t>
            </w:r>
          </w:p>
          <w:p w:rsidR="002C2484" w:rsidRPr="001B33E8" w:rsidRDefault="002C2484" w:rsidP="005B38FC">
            <w:pPr>
              <w:rPr>
                <w:b/>
                <w:sz w:val="24"/>
                <w:szCs w:val="24"/>
              </w:rPr>
            </w:pPr>
            <w:r w:rsidRPr="001B33E8">
              <w:rPr>
                <w:b/>
                <w:sz w:val="24"/>
                <w:szCs w:val="24"/>
              </w:rPr>
              <w:t>PODSTAWY TECHNIKI CIEPLNEJ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C2484" w:rsidRPr="00E01E79" w:rsidRDefault="002C2484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 xml:space="preserve">Kod modułu: </w:t>
            </w:r>
            <w:r>
              <w:rPr>
                <w:sz w:val="24"/>
                <w:szCs w:val="24"/>
              </w:rPr>
              <w:t>B.11</w:t>
            </w:r>
          </w:p>
        </w:tc>
      </w:tr>
      <w:tr w:rsidR="002C2484" w:rsidRPr="00E01E79" w:rsidTr="005B38F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2484" w:rsidRPr="00E01E79" w:rsidRDefault="002C2484" w:rsidP="005B38FC">
            <w:pPr>
              <w:rPr>
                <w:sz w:val="24"/>
                <w:szCs w:val="24"/>
              </w:rPr>
            </w:pPr>
          </w:p>
        </w:tc>
        <w:tc>
          <w:tcPr>
            <w:tcW w:w="6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484" w:rsidRPr="002C2484" w:rsidRDefault="002C2484" w:rsidP="005B38FC">
            <w:pPr>
              <w:rPr>
                <w:b/>
                <w:sz w:val="24"/>
                <w:szCs w:val="24"/>
              </w:rPr>
            </w:pPr>
            <w:r w:rsidRPr="002C2484">
              <w:rPr>
                <w:sz w:val="24"/>
                <w:szCs w:val="24"/>
              </w:rPr>
              <w:t xml:space="preserve">Nazwa przedmiotu:  </w:t>
            </w:r>
          </w:p>
          <w:p w:rsidR="002C2484" w:rsidRPr="002C2484" w:rsidRDefault="002C2484" w:rsidP="005B38FC">
            <w:pPr>
              <w:rPr>
                <w:b/>
                <w:sz w:val="24"/>
                <w:szCs w:val="24"/>
              </w:rPr>
            </w:pPr>
            <w:r w:rsidRPr="001B33E8">
              <w:rPr>
                <w:b/>
                <w:sz w:val="24"/>
                <w:szCs w:val="24"/>
              </w:rPr>
              <w:t>PODSTAWY TECHNIKI CIEPLNEJ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C2484" w:rsidRPr="00E01E79" w:rsidRDefault="002C2484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 xml:space="preserve">Kod przedmiotu: </w:t>
            </w:r>
            <w:r w:rsidR="00C9588D">
              <w:rPr>
                <w:sz w:val="24"/>
                <w:szCs w:val="24"/>
              </w:rPr>
              <w:t>B.11</w:t>
            </w:r>
          </w:p>
          <w:p w:rsidR="002C2484" w:rsidRPr="00E01E79" w:rsidRDefault="002C2484" w:rsidP="005B38FC">
            <w:pPr>
              <w:rPr>
                <w:sz w:val="24"/>
                <w:szCs w:val="24"/>
              </w:rPr>
            </w:pPr>
          </w:p>
        </w:tc>
      </w:tr>
      <w:tr w:rsidR="002C2484" w:rsidRPr="00E01E79" w:rsidTr="005B38F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2484" w:rsidRPr="00E01E79" w:rsidRDefault="002C2484" w:rsidP="005B38FC">
            <w:pPr>
              <w:rPr>
                <w:sz w:val="24"/>
                <w:szCs w:val="24"/>
              </w:rPr>
            </w:pPr>
          </w:p>
        </w:tc>
        <w:tc>
          <w:tcPr>
            <w:tcW w:w="9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C2484" w:rsidRPr="00E01E79" w:rsidRDefault="002C2484" w:rsidP="005B38FC">
            <w:pPr>
              <w:rPr>
                <w:b/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Nazwa jednostki prowadzącej przedmiot / moduł:</w:t>
            </w:r>
            <w:r w:rsidRPr="00E01E79">
              <w:rPr>
                <w:b/>
                <w:sz w:val="24"/>
                <w:szCs w:val="24"/>
              </w:rPr>
              <w:t xml:space="preserve"> </w:t>
            </w:r>
          </w:p>
          <w:p w:rsidR="002C2484" w:rsidRPr="00E01E79" w:rsidRDefault="002C2484" w:rsidP="005B38FC">
            <w:pPr>
              <w:rPr>
                <w:b/>
                <w:sz w:val="24"/>
                <w:szCs w:val="24"/>
              </w:rPr>
            </w:pPr>
            <w:r w:rsidRPr="00E01E79">
              <w:rPr>
                <w:b/>
                <w:sz w:val="24"/>
                <w:szCs w:val="24"/>
              </w:rPr>
              <w:t>INSTYTUT POLITECHNICZNY</w:t>
            </w:r>
          </w:p>
        </w:tc>
      </w:tr>
      <w:tr w:rsidR="00082532" w:rsidRPr="00E01E79" w:rsidTr="0008406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2532" w:rsidRPr="00E01E79" w:rsidRDefault="00082532" w:rsidP="005B38FC">
            <w:pPr>
              <w:rPr>
                <w:sz w:val="24"/>
                <w:szCs w:val="24"/>
              </w:rPr>
            </w:pPr>
          </w:p>
        </w:tc>
        <w:tc>
          <w:tcPr>
            <w:tcW w:w="9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82532" w:rsidRPr="00E01E79" w:rsidRDefault="00082532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 xml:space="preserve">Nazwa kierunku: </w:t>
            </w:r>
          </w:p>
          <w:p w:rsidR="00082532" w:rsidRPr="00E01E79" w:rsidRDefault="00082532" w:rsidP="005B38FC">
            <w:pPr>
              <w:rPr>
                <w:sz w:val="24"/>
                <w:szCs w:val="24"/>
              </w:rPr>
            </w:pPr>
            <w:r w:rsidRPr="001B33E8">
              <w:rPr>
                <w:b/>
                <w:sz w:val="24"/>
                <w:szCs w:val="24"/>
              </w:rPr>
              <w:t>INŻYNIERIA ŚRODOWISKA</w:t>
            </w:r>
          </w:p>
        </w:tc>
      </w:tr>
      <w:tr w:rsidR="002C2484" w:rsidRPr="00E01E79" w:rsidTr="00B754E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2484" w:rsidRPr="00E01E79" w:rsidRDefault="002C2484" w:rsidP="005B38FC">
            <w:pPr>
              <w:rPr>
                <w:sz w:val="24"/>
                <w:szCs w:val="24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484" w:rsidRPr="00E01E79" w:rsidRDefault="002C2484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Forma studiów:</w:t>
            </w:r>
          </w:p>
          <w:p w:rsidR="002C2484" w:rsidRPr="00E01E79" w:rsidRDefault="002C2484" w:rsidP="005B38FC">
            <w:pPr>
              <w:rPr>
                <w:b/>
                <w:sz w:val="24"/>
                <w:szCs w:val="24"/>
              </w:rPr>
            </w:pPr>
            <w:r w:rsidRPr="00E01E79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484" w:rsidRPr="00E01E79" w:rsidRDefault="002C2484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Profil kształcenia:</w:t>
            </w:r>
          </w:p>
          <w:p w:rsidR="002C2484" w:rsidRPr="00E01E79" w:rsidRDefault="002C2484" w:rsidP="005B38FC">
            <w:pPr>
              <w:rPr>
                <w:b/>
                <w:sz w:val="24"/>
                <w:szCs w:val="24"/>
              </w:rPr>
            </w:pPr>
            <w:r w:rsidRPr="00E01E7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B754EF" w:rsidRDefault="00B754EF" w:rsidP="00B754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2C2484" w:rsidRPr="00E01E79" w:rsidRDefault="00B754EF" w:rsidP="00B754EF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2C2484" w:rsidRPr="00E01E79" w:rsidTr="005B38F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2484" w:rsidRPr="00E01E79" w:rsidRDefault="002C2484" w:rsidP="005B38FC">
            <w:pPr>
              <w:rPr>
                <w:sz w:val="24"/>
                <w:szCs w:val="24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484" w:rsidRPr="00E01E79" w:rsidRDefault="002C2484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 xml:space="preserve">Rok / semestr: </w:t>
            </w:r>
          </w:p>
          <w:p w:rsidR="002C2484" w:rsidRPr="00E01E79" w:rsidRDefault="00082532" w:rsidP="005B38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2C2484">
              <w:rPr>
                <w:b/>
                <w:sz w:val="24"/>
                <w:szCs w:val="24"/>
              </w:rPr>
              <w:t>/3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484" w:rsidRPr="00E01E79" w:rsidRDefault="002C2484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Status przedmiotu /modułu:</w:t>
            </w:r>
          </w:p>
          <w:p w:rsidR="002C2484" w:rsidRPr="00E01E79" w:rsidRDefault="002C2484" w:rsidP="005B38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C2484" w:rsidRPr="00E01E79" w:rsidRDefault="002C2484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Język przedmiotu / modułu:</w:t>
            </w:r>
          </w:p>
          <w:p w:rsidR="002C2484" w:rsidRPr="00E01E79" w:rsidRDefault="002C2484" w:rsidP="005B38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2C2484" w:rsidRPr="00E01E79" w:rsidTr="005B38F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2484" w:rsidRPr="00E01E79" w:rsidRDefault="002C2484" w:rsidP="005B38FC">
            <w:pPr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484" w:rsidRPr="00E01E79" w:rsidRDefault="002C2484" w:rsidP="005B38FC">
            <w:pPr>
              <w:spacing w:before="120"/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484" w:rsidRPr="00E01E79" w:rsidRDefault="002C2484" w:rsidP="005B38FC">
            <w:pPr>
              <w:jc w:val="center"/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wykład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484" w:rsidRPr="00E01E79" w:rsidRDefault="002C2484" w:rsidP="005B38FC">
            <w:pPr>
              <w:jc w:val="center"/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484" w:rsidRPr="00E01E79" w:rsidRDefault="002C2484" w:rsidP="005B38FC">
            <w:pPr>
              <w:jc w:val="center"/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484" w:rsidRPr="00E01E79" w:rsidRDefault="002C2484" w:rsidP="005B38FC">
            <w:pPr>
              <w:jc w:val="center"/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484" w:rsidRPr="00E01E79" w:rsidRDefault="002C2484" w:rsidP="005B38FC">
            <w:pPr>
              <w:jc w:val="center"/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2484" w:rsidRPr="00E01E79" w:rsidRDefault="002C2484" w:rsidP="005B38FC">
            <w:pPr>
              <w:jc w:val="center"/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 xml:space="preserve">inne </w:t>
            </w:r>
            <w:r w:rsidRPr="00E01E79">
              <w:rPr>
                <w:sz w:val="24"/>
                <w:szCs w:val="24"/>
              </w:rPr>
              <w:br/>
              <w:t>(wpisać jakie)</w:t>
            </w:r>
          </w:p>
        </w:tc>
      </w:tr>
      <w:tr w:rsidR="002C2484" w:rsidRPr="00E01E79" w:rsidTr="005B38FC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2484" w:rsidRPr="00E01E79" w:rsidRDefault="002C2484" w:rsidP="005B38FC">
            <w:pPr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C2484" w:rsidRPr="00E01E79" w:rsidRDefault="002C2484" w:rsidP="005B38FC">
            <w:pPr>
              <w:spacing w:before="120" w:after="120"/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Wymiar zajęć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484" w:rsidRPr="00E01E79" w:rsidRDefault="002C2484" w:rsidP="005B38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484" w:rsidRPr="00E01E79" w:rsidRDefault="002C2484" w:rsidP="005B38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484" w:rsidRPr="00E01E79" w:rsidRDefault="002C2484" w:rsidP="005B38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484" w:rsidRPr="00E01E79" w:rsidRDefault="002C2484" w:rsidP="005B38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484" w:rsidRPr="00E01E79" w:rsidRDefault="002C2484" w:rsidP="005B38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C2484" w:rsidRPr="00E01E79" w:rsidRDefault="002C2484" w:rsidP="005B38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C2309" w:rsidRPr="00742916" w:rsidRDefault="000C230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35A86" w:rsidRPr="00566644" w:rsidTr="00135F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35A86" w:rsidRPr="00B24EFD" w:rsidRDefault="00F35A8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35A86" w:rsidRPr="00784719" w:rsidRDefault="00F35A86" w:rsidP="00323665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de-DE"/>
              </w:rPr>
              <w:t>dr</w:t>
            </w:r>
            <w:proofErr w:type="spellEnd"/>
            <w:r>
              <w:rPr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84719">
              <w:rPr>
                <w:b/>
                <w:sz w:val="22"/>
                <w:szCs w:val="22"/>
                <w:lang w:val="de-DE"/>
              </w:rPr>
              <w:t>inż</w:t>
            </w:r>
            <w:proofErr w:type="spellEnd"/>
            <w:r w:rsidRPr="00784719">
              <w:rPr>
                <w:b/>
                <w:sz w:val="22"/>
                <w:szCs w:val="22"/>
                <w:lang w:val="de-DE"/>
              </w:rPr>
              <w:t xml:space="preserve">. </w:t>
            </w:r>
            <w:r>
              <w:rPr>
                <w:b/>
                <w:sz w:val="22"/>
                <w:szCs w:val="22"/>
              </w:rPr>
              <w:t>Krzysztof Krasowski</w:t>
            </w:r>
          </w:p>
        </w:tc>
      </w:tr>
      <w:tr w:rsidR="00F35A86" w:rsidRPr="00566644" w:rsidTr="00135FA2">
        <w:tc>
          <w:tcPr>
            <w:tcW w:w="2988" w:type="dxa"/>
            <w:vAlign w:val="center"/>
          </w:tcPr>
          <w:p w:rsidR="00F35A86" w:rsidRPr="00B24EFD" w:rsidRDefault="00F35A8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35A86" w:rsidRPr="00B24EFD" w:rsidRDefault="00F35A8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35A86" w:rsidRPr="00C9588D" w:rsidRDefault="00F35A86" w:rsidP="00323665">
            <w:pPr>
              <w:rPr>
                <w:sz w:val="22"/>
                <w:szCs w:val="22"/>
              </w:rPr>
            </w:pPr>
            <w:proofErr w:type="spellStart"/>
            <w:r w:rsidRPr="00C9588D">
              <w:rPr>
                <w:sz w:val="22"/>
                <w:szCs w:val="22"/>
                <w:lang w:val="de-DE"/>
              </w:rPr>
              <w:t>dr</w:t>
            </w:r>
            <w:proofErr w:type="spellEnd"/>
            <w:r w:rsidRPr="00C9588D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9588D">
              <w:rPr>
                <w:sz w:val="22"/>
                <w:szCs w:val="22"/>
                <w:lang w:val="de-DE"/>
              </w:rPr>
              <w:t>inż</w:t>
            </w:r>
            <w:proofErr w:type="spellEnd"/>
            <w:r w:rsidRPr="00C9588D">
              <w:rPr>
                <w:sz w:val="22"/>
                <w:szCs w:val="22"/>
                <w:lang w:val="de-DE"/>
              </w:rPr>
              <w:t xml:space="preserve">. </w:t>
            </w:r>
            <w:r w:rsidRPr="00C9588D">
              <w:rPr>
                <w:sz w:val="22"/>
                <w:szCs w:val="22"/>
              </w:rPr>
              <w:t>Krzysztof Krasowski</w:t>
            </w:r>
          </w:p>
        </w:tc>
      </w:tr>
      <w:tr w:rsidR="00A15175" w:rsidRPr="00742916" w:rsidTr="00135FA2">
        <w:tc>
          <w:tcPr>
            <w:tcW w:w="2988" w:type="dxa"/>
            <w:vAlign w:val="center"/>
          </w:tcPr>
          <w:p w:rsidR="00A15175" w:rsidRPr="00742916" w:rsidRDefault="00A15175" w:rsidP="0068233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A15175" w:rsidRDefault="00F35A86" w:rsidP="002C2484">
            <w:pPr>
              <w:jc w:val="both"/>
              <w:rPr>
                <w:noProof/>
                <w:sz w:val="22"/>
                <w:szCs w:val="22"/>
              </w:rPr>
            </w:pPr>
            <w:r w:rsidRPr="00784719">
              <w:rPr>
                <w:noProof/>
                <w:sz w:val="22"/>
                <w:szCs w:val="22"/>
              </w:rPr>
              <w:t>P</w:t>
            </w:r>
            <w:r w:rsidR="00890421">
              <w:rPr>
                <w:noProof/>
                <w:sz w:val="22"/>
                <w:szCs w:val="22"/>
              </w:rPr>
              <w:t>oznanie</w:t>
            </w:r>
            <w:r w:rsidRPr="00784719">
              <w:rPr>
                <w:noProof/>
                <w:sz w:val="22"/>
                <w:szCs w:val="22"/>
              </w:rPr>
              <w:t xml:space="preserve"> podstawowych pojęć z zakresu termodynamiki technicznej, </w:t>
            </w:r>
            <w:r w:rsidR="00890421">
              <w:rPr>
                <w:noProof/>
                <w:sz w:val="22"/>
                <w:szCs w:val="22"/>
              </w:rPr>
              <w:t xml:space="preserve">oraz nabycie umiejętności </w:t>
            </w:r>
            <w:r w:rsidRPr="00784719">
              <w:rPr>
                <w:noProof/>
                <w:sz w:val="22"/>
                <w:szCs w:val="22"/>
              </w:rPr>
              <w:t>rozwiązywani</w:t>
            </w:r>
            <w:r w:rsidR="00890421">
              <w:rPr>
                <w:noProof/>
                <w:sz w:val="22"/>
                <w:szCs w:val="22"/>
              </w:rPr>
              <w:t>a</w:t>
            </w:r>
            <w:r w:rsidRPr="00784719">
              <w:rPr>
                <w:noProof/>
                <w:sz w:val="22"/>
                <w:szCs w:val="22"/>
              </w:rPr>
              <w:t xml:space="preserve"> bilansów energii wybranych układów, a także obliczenia ciepła i pracy w trakcie przemian gazów doskonałych i rzeczywistych</w:t>
            </w:r>
            <w:r w:rsidR="00776CD8">
              <w:rPr>
                <w:noProof/>
                <w:sz w:val="22"/>
                <w:szCs w:val="22"/>
              </w:rPr>
              <w:t>.</w:t>
            </w:r>
          </w:p>
          <w:p w:rsidR="002C2484" w:rsidRPr="00BB1140" w:rsidRDefault="002C2484" w:rsidP="002C2484">
            <w:pPr>
              <w:jc w:val="both"/>
              <w:rPr>
                <w:noProof/>
                <w:sz w:val="22"/>
                <w:szCs w:val="22"/>
              </w:rPr>
            </w:pPr>
            <w:r w:rsidRPr="002C2484">
              <w:rPr>
                <w:noProof/>
                <w:sz w:val="22"/>
                <w:szCs w:val="22"/>
              </w:rPr>
              <w:t>Przedstawienie podstawowych pojęć z zakresu wymiany ciepła i spalania, a także zaprezentowanie przykładów obliczeniowych związanych ze stratami i przenoszeniem energii cieplnej oraz emisją spalin.</w:t>
            </w:r>
          </w:p>
        </w:tc>
      </w:tr>
      <w:tr w:rsidR="00A15175" w:rsidRPr="00742916" w:rsidTr="00135F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15175" w:rsidRPr="00742916" w:rsidRDefault="00A15175" w:rsidP="0068233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15175" w:rsidRPr="00BB1140" w:rsidRDefault="002C2484" w:rsidP="002C2484">
            <w:pPr>
              <w:jc w:val="both"/>
              <w:rPr>
                <w:sz w:val="22"/>
                <w:szCs w:val="22"/>
              </w:rPr>
            </w:pPr>
            <w:r w:rsidRPr="002C2484">
              <w:rPr>
                <w:noProof/>
                <w:sz w:val="22"/>
                <w:szCs w:val="22"/>
              </w:rPr>
              <w:t>Znajomość podstaw fizyki i chemii</w:t>
            </w:r>
            <w:r>
              <w:rPr>
                <w:noProof/>
                <w:sz w:val="22"/>
                <w:szCs w:val="22"/>
              </w:rPr>
              <w:t>.</w:t>
            </w:r>
          </w:p>
        </w:tc>
      </w:tr>
    </w:tbl>
    <w:p w:rsidR="000C2309" w:rsidRPr="00742916" w:rsidRDefault="000C2309">
      <w:pPr>
        <w:rPr>
          <w:sz w:val="24"/>
          <w:szCs w:val="24"/>
        </w:rPr>
      </w:pPr>
    </w:p>
    <w:tbl>
      <w:tblPr>
        <w:tblW w:w="10065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35"/>
        <w:gridCol w:w="1559"/>
        <w:gridCol w:w="5507"/>
        <w:gridCol w:w="305"/>
        <w:gridCol w:w="1559"/>
      </w:tblGrid>
      <w:tr w:rsidR="00C32F9B" w:rsidRPr="00742916" w:rsidTr="00322509">
        <w:trPr>
          <w:cantSplit/>
        </w:trPr>
        <w:tc>
          <w:tcPr>
            <w:tcW w:w="10065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322509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322509" w:rsidRPr="00742916" w:rsidTr="00322509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22509" w:rsidRPr="00590C17" w:rsidRDefault="00322509" w:rsidP="002F47F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22509" w:rsidRPr="005E03CC" w:rsidRDefault="00322509" w:rsidP="002F47F5">
            <w:pPr>
              <w:jc w:val="center"/>
              <w:rPr>
                <w:b/>
                <w:sz w:val="24"/>
                <w:szCs w:val="24"/>
              </w:rPr>
            </w:pPr>
            <w:r w:rsidRPr="005E03CC">
              <w:rPr>
                <w:b/>
                <w:sz w:val="24"/>
                <w:szCs w:val="24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2509" w:rsidRDefault="00322509" w:rsidP="002F47F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322509" w:rsidRPr="00590C17" w:rsidRDefault="00322509" w:rsidP="002F47F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C2309" w:rsidRPr="00742916" w:rsidTr="0032250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2309" w:rsidRPr="00E22E3E" w:rsidRDefault="000B0A1F" w:rsidP="00E13DD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C2309" w:rsidRPr="00E22E3E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2309" w:rsidRPr="00784719" w:rsidRDefault="00776CD8" w:rsidP="00323665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</w:t>
            </w:r>
            <w:r w:rsidR="00DC44D5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 xml:space="preserve">rozumie </w:t>
            </w:r>
            <w:r w:rsidR="000C2309" w:rsidRPr="00784719">
              <w:rPr>
                <w:sz w:val="22"/>
                <w:szCs w:val="22"/>
              </w:rPr>
              <w:t>systemy termodynamiczne</w:t>
            </w:r>
            <w:r w:rsidR="00DC44D5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2309" w:rsidRPr="00784719" w:rsidRDefault="000C2309" w:rsidP="00323665">
            <w:pPr>
              <w:jc w:val="center"/>
              <w:rPr>
                <w:sz w:val="22"/>
                <w:szCs w:val="22"/>
              </w:rPr>
            </w:pPr>
            <w:r w:rsidRPr="00784719">
              <w:rPr>
                <w:sz w:val="22"/>
                <w:szCs w:val="22"/>
              </w:rPr>
              <w:t>K</w:t>
            </w:r>
            <w:r w:rsidR="007022E7">
              <w:rPr>
                <w:sz w:val="22"/>
                <w:szCs w:val="22"/>
              </w:rPr>
              <w:t>1IS</w:t>
            </w:r>
            <w:r w:rsidRPr="00784719">
              <w:rPr>
                <w:sz w:val="22"/>
                <w:szCs w:val="22"/>
              </w:rPr>
              <w:t>_W</w:t>
            </w:r>
            <w:r w:rsidR="000B0A1F">
              <w:rPr>
                <w:sz w:val="22"/>
                <w:szCs w:val="22"/>
              </w:rPr>
              <w:t>13</w:t>
            </w:r>
          </w:p>
        </w:tc>
      </w:tr>
      <w:tr w:rsidR="000C2309" w:rsidRPr="00742916" w:rsidTr="0032250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2309" w:rsidRPr="00E22E3E" w:rsidRDefault="000B0A1F" w:rsidP="00E13DD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C2309" w:rsidRPr="00E22E3E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2309" w:rsidRPr="00784719" w:rsidRDefault="00DC44D5" w:rsidP="00323665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Wykazuje się znajomością </w:t>
            </w:r>
            <w:r w:rsidR="000C2309" w:rsidRPr="00784719">
              <w:rPr>
                <w:sz w:val="22"/>
                <w:szCs w:val="22"/>
              </w:rPr>
              <w:t xml:space="preserve">i rozróżnia gazy idealne </w:t>
            </w:r>
            <w:r>
              <w:rPr>
                <w:sz w:val="22"/>
                <w:szCs w:val="22"/>
              </w:rPr>
              <w:t>oraz</w:t>
            </w:r>
            <w:r w:rsidR="000C2309" w:rsidRPr="00784719">
              <w:rPr>
                <w:sz w:val="22"/>
                <w:szCs w:val="22"/>
              </w:rPr>
              <w:t xml:space="preserve"> rzeczywiste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2309" w:rsidRPr="00784719" w:rsidRDefault="000C2309" w:rsidP="00323665">
            <w:pPr>
              <w:jc w:val="center"/>
              <w:rPr>
                <w:sz w:val="22"/>
                <w:szCs w:val="22"/>
              </w:rPr>
            </w:pPr>
            <w:r w:rsidRPr="00784719">
              <w:rPr>
                <w:sz w:val="22"/>
                <w:szCs w:val="22"/>
              </w:rPr>
              <w:t>K</w:t>
            </w:r>
            <w:r w:rsidR="007022E7">
              <w:rPr>
                <w:sz w:val="22"/>
                <w:szCs w:val="22"/>
              </w:rPr>
              <w:t>1IS</w:t>
            </w:r>
            <w:r w:rsidRPr="00784719">
              <w:rPr>
                <w:sz w:val="22"/>
                <w:szCs w:val="22"/>
              </w:rPr>
              <w:t>_W</w:t>
            </w:r>
            <w:r w:rsidR="000B0A1F">
              <w:rPr>
                <w:sz w:val="22"/>
                <w:szCs w:val="22"/>
              </w:rPr>
              <w:t>13</w:t>
            </w:r>
          </w:p>
        </w:tc>
      </w:tr>
      <w:tr w:rsidR="000C2309" w:rsidRPr="00742916" w:rsidTr="0032250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2309" w:rsidRPr="00E22E3E" w:rsidRDefault="000B0A1F" w:rsidP="00E13DD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C2309" w:rsidRPr="00E22E3E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2309" w:rsidRPr="00784719" w:rsidRDefault="00422A05" w:rsidP="00323665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Właściwie d</w:t>
            </w:r>
            <w:r w:rsidR="000C2309" w:rsidRPr="00784719">
              <w:rPr>
                <w:sz w:val="22"/>
                <w:szCs w:val="22"/>
              </w:rPr>
              <w:t>efiniuje</w:t>
            </w:r>
            <w:r>
              <w:rPr>
                <w:sz w:val="22"/>
                <w:szCs w:val="22"/>
              </w:rPr>
              <w:t>, interpretuje</w:t>
            </w:r>
            <w:r w:rsidR="000C2309" w:rsidRPr="00784719">
              <w:rPr>
                <w:sz w:val="22"/>
                <w:szCs w:val="22"/>
              </w:rPr>
              <w:t xml:space="preserve"> i rozróżnia mechanizmy przenoszenia ciepła</w:t>
            </w:r>
            <w:r>
              <w:rPr>
                <w:sz w:val="22"/>
                <w:szCs w:val="22"/>
              </w:rPr>
              <w:t>.</w:t>
            </w:r>
            <w:r w:rsidR="000C2309" w:rsidRPr="007847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2309" w:rsidRPr="00784719" w:rsidRDefault="000C2309" w:rsidP="00323665">
            <w:pPr>
              <w:jc w:val="center"/>
              <w:rPr>
                <w:sz w:val="22"/>
                <w:szCs w:val="22"/>
              </w:rPr>
            </w:pPr>
            <w:r w:rsidRPr="00784719">
              <w:rPr>
                <w:sz w:val="22"/>
                <w:szCs w:val="22"/>
              </w:rPr>
              <w:t>K</w:t>
            </w:r>
            <w:r w:rsidR="007022E7">
              <w:rPr>
                <w:sz w:val="22"/>
                <w:szCs w:val="22"/>
              </w:rPr>
              <w:t>1IS</w:t>
            </w:r>
            <w:r w:rsidRPr="00784719">
              <w:rPr>
                <w:sz w:val="22"/>
                <w:szCs w:val="22"/>
              </w:rPr>
              <w:t>_W</w:t>
            </w:r>
            <w:r w:rsidR="000B0A1F">
              <w:rPr>
                <w:sz w:val="22"/>
                <w:szCs w:val="22"/>
              </w:rPr>
              <w:t>14</w:t>
            </w:r>
          </w:p>
        </w:tc>
      </w:tr>
      <w:tr w:rsidR="000B0A1F" w:rsidRPr="00742916" w:rsidTr="0032250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0A1F" w:rsidRPr="00E22E3E" w:rsidRDefault="000B0A1F" w:rsidP="000B0A1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0A1F" w:rsidRPr="00EC37D3" w:rsidRDefault="00F5257A" w:rsidP="008F6D5A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EC37D3">
              <w:rPr>
                <w:sz w:val="22"/>
                <w:szCs w:val="22"/>
              </w:rPr>
              <w:t>Ma podstawową wiedzę n/t paliw</w:t>
            </w:r>
            <w:r w:rsidR="008F6D5A" w:rsidRPr="00EC37D3">
              <w:rPr>
                <w:sz w:val="22"/>
                <w:szCs w:val="22"/>
              </w:rPr>
              <w:t xml:space="preserve"> oraz technologii energetycznych przyjaznych środowisku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0A1F" w:rsidRPr="00EC37D3" w:rsidRDefault="000B0A1F" w:rsidP="000B0A1F">
            <w:pPr>
              <w:pStyle w:val="NormalnyWeb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EC37D3">
              <w:rPr>
                <w:sz w:val="22"/>
                <w:szCs w:val="22"/>
              </w:rPr>
              <w:t>K</w:t>
            </w:r>
            <w:r w:rsidR="007022E7" w:rsidRPr="00EC37D3">
              <w:rPr>
                <w:sz w:val="22"/>
                <w:szCs w:val="22"/>
              </w:rPr>
              <w:t>1IS</w:t>
            </w:r>
            <w:r w:rsidRPr="00EC37D3">
              <w:rPr>
                <w:sz w:val="22"/>
                <w:szCs w:val="22"/>
              </w:rPr>
              <w:t>_W13</w:t>
            </w:r>
          </w:p>
          <w:p w:rsidR="008F6D5A" w:rsidRPr="00EC37D3" w:rsidRDefault="008F6D5A" w:rsidP="000B0A1F">
            <w:pPr>
              <w:pStyle w:val="NormalnyWeb"/>
              <w:spacing w:before="0" w:beforeAutospacing="0" w:after="0"/>
              <w:jc w:val="center"/>
              <w:rPr>
                <w:sz w:val="22"/>
                <w:szCs w:val="22"/>
              </w:rPr>
            </w:pPr>
            <w:r w:rsidRPr="00EC37D3">
              <w:rPr>
                <w:sz w:val="22"/>
                <w:szCs w:val="22"/>
              </w:rPr>
              <w:t>K1IS_W17</w:t>
            </w:r>
          </w:p>
        </w:tc>
      </w:tr>
      <w:tr w:rsidR="000B0A1F" w:rsidRPr="00742916" w:rsidTr="0032250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0A1F" w:rsidRPr="00E22E3E" w:rsidRDefault="000B0A1F" w:rsidP="000B0A1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0A1F" w:rsidRPr="00784719" w:rsidRDefault="000B0A1F" w:rsidP="000B0A1F">
            <w:pPr>
              <w:pStyle w:val="Nagwek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układać </w:t>
            </w:r>
            <w:r w:rsidRPr="00784719">
              <w:rPr>
                <w:rFonts w:ascii="Times New Roman" w:hAnsi="Times New Roman"/>
                <w:sz w:val="22"/>
                <w:szCs w:val="22"/>
              </w:rPr>
              <w:t>i rozwiąz</w:t>
            </w:r>
            <w:r>
              <w:rPr>
                <w:rFonts w:ascii="Times New Roman" w:hAnsi="Times New Roman"/>
                <w:sz w:val="22"/>
                <w:szCs w:val="22"/>
              </w:rPr>
              <w:t>ywać</w:t>
            </w:r>
            <w:r w:rsidRPr="00784719">
              <w:rPr>
                <w:rFonts w:ascii="Times New Roman" w:hAnsi="Times New Roman"/>
                <w:sz w:val="22"/>
                <w:szCs w:val="22"/>
              </w:rPr>
              <w:t xml:space="preserve"> bilanse energii układów technicznych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57A" w:rsidRDefault="00F5257A" w:rsidP="000B0A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022E7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_U01</w:t>
            </w:r>
          </w:p>
          <w:p w:rsidR="00F5257A" w:rsidRPr="00784719" w:rsidRDefault="000B0A1F" w:rsidP="001A4151">
            <w:pPr>
              <w:jc w:val="center"/>
              <w:rPr>
                <w:sz w:val="22"/>
                <w:szCs w:val="22"/>
              </w:rPr>
            </w:pPr>
            <w:r w:rsidRPr="00784719">
              <w:rPr>
                <w:sz w:val="22"/>
                <w:szCs w:val="22"/>
              </w:rPr>
              <w:t>K</w:t>
            </w:r>
            <w:r w:rsidR="007022E7">
              <w:rPr>
                <w:sz w:val="22"/>
                <w:szCs w:val="22"/>
              </w:rPr>
              <w:t>1IS</w:t>
            </w:r>
            <w:r w:rsidRPr="00784719">
              <w:rPr>
                <w:sz w:val="22"/>
                <w:szCs w:val="22"/>
              </w:rPr>
              <w:t>_U</w:t>
            </w:r>
            <w:r w:rsidR="00F5257A">
              <w:rPr>
                <w:sz w:val="22"/>
                <w:szCs w:val="22"/>
              </w:rPr>
              <w:t>14</w:t>
            </w:r>
          </w:p>
        </w:tc>
      </w:tr>
      <w:tr w:rsidR="000B0A1F" w:rsidRPr="001A4151" w:rsidTr="0032250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0A1F" w:rsidRPr="00E22E3E" w:rsidRDefault="00F5257A" w:rsidP="000B0A1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0A1F" w:rsidRPr="00784719" w:rsidRDefault="000B0A1F" w:rsidP="000B0A1F">
            <w:pPr>
              <w:pStyle w:val="Nagwek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Umie o</w:t>
            </w:r>
            <w:r w:rsidRPr="00784719">
              <w:rPr>
                <w:rFonts w:ascii="Times New Roman" w:hAnsi="Times New Roman"/>
                <w:sz w:val="22"/>
                <w:szCs w:val="22"/>
              </w:rPr>
              <w:t>blicza</w:t>
            </w:r>
            <w:r>
              <w:rPr>
                <w:rFonts w:ascii="Times New Roman" w:hAnsi="Times New Roman"/>
                <w:sz w:val="22"/>
                <w:szCs w:val="22"/>
              </w:rPr>
              <w:t>ć</w:t>
            </w:r>
            <w:r w:rsidRPr="00784719">
              <w:rPr>
                <w:rFonts w:ascii="Times New Roman" w:hAnsi="Times New Roman"/>
                <w:sz w:val="22"/>
                <w:szCs w:val="22"/>
              </w:rPr>
              <w:t xml:space="preserve"> ciepło i pracę przemian charakterystycznych gazów doskonałych i rzeczywistych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57A" w:rsidRPr="001A4151" w:rsidRDefault="00F5257A" w:rsidP="00F5257A">
            <w:pPr>
              <w:jc w:val="center"/>
              <w:rPr>
                <w:sz w:val="22"/>
                <w:szCs w:val="22"/>
                <w:lang w:val="en-GB"/>
              </w:rPr>
            </w:pPr>
            <w:r w:rsidRPr="001A4151">
              <w:rPr>
                <w:sz w:val="22"/>
                <w:szCs w:val="22"/>
                <w:lang w:val="en-GB"/>
              </w:rPr>
              <w:t>K</w:t>
            </w:r>
            <w:r w:rsidR="007022E7" w:rsidRPr="001A4151">
              <w:rPr>
                <w:sz w:val="22"/>
                <w:szCs w:val="22"/>
                <w:lang w:val="en-GB"/>
              </w:rPr>
              <w:t>1IS</w:t>
            </w:r>
            <w:r w:rsidRPr="001A4151">
              <w:rPr>
                <w:sz w:val="22"/>
                <w:szCs w:val="22"/>
                <w:lang w:val="en-GB"/>
              </w:rPr>
              <w:t>_U01</w:t>
            </w:r>
          </w:p>
          <w:p w:rsidR="000B0A1F" w:rsidRPr="001A4151" w:rsidRDefault="00F5257A" w:rsidP="001A4151">
            <w:pPr>
              <w:jc w:val="center"/>
              <w:rPr>
                <w:sz w:val="22"/>
                <w:szCs w:val="22"/>
                <w:lang w:val="en-GB"/>
              </w:rPr>
            </w:pPr>
            <w:r w:rsidRPr="001A4151">
              <w:rPr>
                <w:sz w:val="22"/>
                <w:szCs w:val="22"/>
                <w:lang w:val="en-GB"/>
              </w:rPr>
              <w:t>K</w:t>
            </w:r>
            <w:r w:rsidR="007022E7" w:rsidRPr="001A4151">
              <w:rPr>
                <w:sz w:val="22"/>
                <w:szCs w:val="22"/>
                <w:lang w:val="en-GB"/>
              </w:rPr>
              <w:t>1IS</w:t>
            </w:r>
            <w:r w:rsidRPr="001A4151">
              <w:rPr>
                <w:sz w:val="22"/>
                <w:szCs w:val="22"/>
                <w:lang w:val="en-GB"/>
              </w:rPr>
              <w:t>_U14</w:t>
            </w:r>
          </w:p>
        </w:tc>
      </w:tr>
      <w:tr w:rsidR="000B0A1F" w:rsidRPr="00742916" w:rsidTr="0032250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0A1F" w:rsidRPr="00E22E3E" w:rsidRDefault="00F5257A" w:rsidP="000B0A1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0A1F" w:rsidRPr="00784719" w:rsidRDefault="000B0A1F" w:rsidP="000B0A1F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Biegle p</w:t>
            </w:r>
            <w:r w:rsidRPr="00784719">
              <w:rPr>
                <w:sz w:val="22"/>
                <w:szCs w:val="22"/>
              </w:rPr>
              <w:t>orównuje budowę i możliwości różnych typów wymienników ciepła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3DD8" w:rsidRPr="00784719" w:rsidRDefault="00F5257A" w:rsidP="001A41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022E7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_U01</w:t>
            </w:r>
          </w:p>
        </w:tc>
      </w:tr>
      <w:tr w:rsidR="000B0A1F" w:rsidRPr="00742916" w:rsidTr="0032250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0A1F" w:rsidRPr="00E22E3E" w:rsidRDefault="007A3DD8" w:rsidP="000B0A1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0A1F" w:rsidRPr="00784719" w:rsidRDefault="000B0A1F" w:rsidP="000B0A1F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o</w:t>
            </w:r>
            <w:r w:rsidRPr="00784719">
              <w:rPr>
                <w:sz w:val="22"/>
                <w:szCs w:val="22"/>
              </w:rPr>
              <w:t>blicza powierzchnię rekuperatora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0A1F" w:rsidRPr="00784719" w:rsidRDefault="007A3DD8" w:rsidP="001A41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022E7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_U01</w:t>
            </w:r>
          </w:p>
        </w:tc>
      </w:tr>
      <w:tr w:rsidR="007A3DD8" w:rsidRPr="001B33E8" w:rsidTr="0032250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D8" w:rsidRPr="007A3DD8" w:rsidRDefault="007A3DD8" w:rsidP="007A3DD8">
            <w:pPr>
              <w:snapToGrid w:val="0"/>
              <w:jc w:val="center"/>
              <w:rPr>
                <w:sz w:val="22"/>
                <w:szCs w:val="22"/>
              </w:rPr>
            </w:pPr>
            <w:r w:rsidRPr="007A3DD8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3DD8" w:rsidRPr="007A3DD8" w:rsidRDefault="007A3DD8" w:rsidP="007A3DD8">
            <w:pPr>
              <w:pStyle w:val="Ang1"/>
              <w:snapToGrid w:val="0"/>
              <w:rPr>
                <w:rFonts w:eastAsia="Times New Roman"/>
                <w:sz w:val="22"/>
                <w:szCs w:val="22"/>
                <w:lang w:val="pl-PL"/>
              </w:rPr>
            </w:pPr>
            <w:r>
              <w:rPr>
                <w:rFonts w:eastAsia="Times New Roman"/>
                <w:sz w:val="22"/>
                <w:szCs w:val="22"/>
                <w:lang w:val="pl-PL"/>
              </w:rPr>
              <w:t xml:space="preserve">Potrafi scharakteryzować </w:t>
            </w:r>
            <w:r w:rsidRPr="007A3DD8">
              <w:rPr>
                <w:rFonts w:eastAsia="Times New Roman"/>
                <w:sz w:val="22"/>
                <w:szCs w:val="22"/>
                <w:lang w:val="pl-PL"/>
              </w:rPr>
              <w:t>przebieg i kontrolę procesu spalania</w:t>
            </w:r>
            <w:r>
              <w:rPr>
                <w:rFonts w:eastAsia="Times New Roman"/>
                <w:sz w:val="22"/>
                <w:szCs w:val="22"/>
                <w:lang w:val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3DD8" w:rsidRPr="007A3DD8" w:rsidRDefault="007A3DD8" w:rsidP="007A3DD8">
            <w:pPr>
              <w:snapToGrid w:val="0"/>
              <w:jc w:val="center"/>
              <w:rPr>
                <w:sz w:val="22"/>
                <w:szCs w:val="22"/>
              </w:rPr>
            </w:pPr>
            <w:r w:rsidRPr="007A3DD8">
              <w:rPr>
                <w:sz w:val="22"/>
                <w:szCs w:val="22"/>
              </w:rPr>
              <w:t>K</w:t>
            </w:r>
            <w:r w:rsidR="007022E7">
              <w:rPr>
                <w:sz w:val="22"/>
                <w:szCs w:val="22"/>
              </w:rPr>
              <w:t>1IS</w:t>
            </w:r>
            <w:r w:rsidRPr="007A3DD8">
              <w:rPr>
                <w:sz w:val="22"/>
                <w:szCs w:val="22"/>
              </w:rPr>
              <w:t>_U</w:t>
            </w:r>
            <w:r>
              <w:rPr>
                <w:sz w:val="22"/>
                <w:szCs w:val="22"/>
              </w:rPr>
              <w:t>01</w:t>
            </w:r>
          </w:p>
        </w:tc>
      </w:tr>
      <w:tr w:rsidR="007A3DD8" w:rsidRPr="001B33E8" w:rsidTr="0032250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D8" w:rsidRPr="007A3DD8" w:rsidRDefault="007A3DD8" w:rsidP="007A3DD8">
            <w:pPr>
              <w:snapToGrid w:val="0"/>
              <w:jc w:val="center"/>
              <w:rPr>
                <w:sz w:val="22"/>
                <w:szCs w:val="22"/>
              </w:rPr>
            </w:pPr>
            <w:r w:rsidRPr="007A3DD8"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3DD8" w:rsidRPr="007A3DD8" w:rsidRDefault="007A3DD8" w:rsidP="007A3DD8">
            <w:pPr>
              <w:pStyle w:val="Ang1"/>
              <w:snapToGrid w:val="0"/>
              <w:rPr>
                <w:rFonts w:eastAsia="Times New Roman"/>
                <w:sz w:val="22"/>
                <w:szCs w:val="22"/>
                <w:lang w:val="pl-PL"/>
              </w:rPr>
            </w:pPr>
            <w:r>
              <w:rPr>
                <w:rFonts w:eastAsia="Times New Roman"/>
                <w:sz w:val="22"/>
                <w:szCs w:val="22"/>
                <w:lang w:val="pl-PL"/>
              </w:rPr>
              <w:t>Umie o</w:t>
            </w:r>
            <w:r w:rsidRPr="007A3DD8">
              <w:rPr>
                <w:rFonts w:eastAsia="Times New Roman"/>
                <w:sz w:val="22"/>
                <w:szCs w:val="22"/>
                <w:lang w:val="pl-PL"/>
              </w:rPr>
              <w:t>blicz</w:t>
            </w:r>
            <w:r>
              <w:rPr>
                <w:rFonts w:eastAsia="Times New Roman"/>
                <w:sz w:val="22"/>
                <w:szCs w:val="22"/>
                <w:lang w:val="pl-PL"/>
              </w:rPr>
              <w:t>yć</w:t>
            </w:r>
            <w:r w:rsidRPr="007A3DD8">
              <w:rPr>
                <w:rFonts w:eastAsia="Times New Roman"/>
                <w:sz w:val="22"/>
                <w:szCs w:val="22"/>
                <w:lang w:val="pl-PL"/>
              </w:rPr>
              <w:t xml:space="preserve"> zapotrzebowanie powietrza do spalania paliw stałych i gazowych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3DD8" w:rsidRPr="007A3DD8" w:rsidRDefault="007A3DD8" w:rsidP="007A3DD8">
            <w:pPr>
              <w:snapToGrid w:val="0"/>
              <w:jc w:val="center"/>
              <w:rPr>
                <w:sz w:val="22"/>
                <w:szCs w:val="22"/>
              </w:rPr>
            </w:pPr>
            <w:r w:rsidRPr="007A3DD8">
              <w:rPr>
                <w:sz w:val="22"/>
                <w:szCs w:val="22"/>
              </w:rPr>
              <w:t>K</w:t>
            </w:r>
            <w:r w:rsidR="007022E7">
              <w:rPr>
                <w:sz w:val="22"/>
                <w:szCs w:val="22"/>
              </w:rPr>
              <w:t>1IS</w:t>
            </w:r>
            <w:r w:rsidRPr="007A3DD8">
              <w:rPr>
                <w:sz w:val="22"/>
                <w:szCs w:val="22"/>
              </w:rPr>
              <w:t>_U</w:t>
            </w:r>
            <w:r>
              <w:rPr>
                <w:sz w:val="22"/>
                <w:szCs w:val="22"/>
              </w:rPr>
              <w:t>01</w:t>
            </w:r>
          </w:p>
        </w:tc>
      </w:tr>
      <w:tr w:rsidR="007A3DD8" w:rsidRPr="001B33E8" w:rsidTr="0032250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D8" w:rsidRPr="007A3DD8" w:rsidRDefault="007A3DD8" w:rsidP="007A3DD8">
            <w:pPr>
              <w:snapToGrid w:val="0"/>
              <w:jc w:val="center"/>
              <w:rPr>
                <w:sz w:val="22"/>
                <w:szCs w:val="22"/>
              </w:rPr>
            </w:pPr>
            <w:r w:rsidRPr="007A3DD8">
              <w:rPr>
                <w:sz w:val="22"/>
                <w:szCs w:val="22"/>
              </w:rPr>
              <w:t>11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3DD8" w:rsidRPr="007A3DD8" w:rsidRDefault="007A3DD8" w:rsidP="007A3DD8">
            <w:pPr>
              <w:pStyle w:val="Ang1"/>
              <w:snapToGrid w:val="0"/>
              <w:rPr>
                <w:rFonts w:eastAsia="Times New Roman"/>
                <w:sz w:val="22"/>
                <w:szCs w:val="22"/>
                <w:lang w:val="pl-PL"/>
              </w:rPr>
            </w:pPr>
            <w:r>
              <w:rPr>
                <w:rFonts w:eastAsia="Times New Roman"/>
                <w:sz w:val="22"/>
                <w:szCs w:val="22"/>
                <w:lang w:val="pl-PL"/>
              </w:rPr>
              <w:t>Potrafi o</w:t>
            </w:r>
            <w:r w:rsidRPr="007A3DD8">
              <w:rPr>
                <w:rFonts w:eastAsia="Times New Roman"/>
                <w:sz w:val="22"/>
                <w:szCs w:val="22"/>
                <w:lang w:val="pl-PL"/>
              </w:rPr>
              <w:t>blicz</w:t>
            </w:r>
            <w:r>
              <w:rPr>
                <w:rFonts w:eastAsia="Times New Roman"/>
                <w:sz w:val="22"/>
                <w:szCs w:val="22"/>
                <w:lang w:val="pl-PL"/>
              </w:rPr>
              <w:t>yć</w:t>
            </w:r>
            <w:r w:rsidRPr="007A3DD8">
              <w:rPr>
                <w:rFonts w:eastAsia="Times New Roman"/>
                <w:sz w:val="22"/>
                <w:szCs w:val="22"/>
                <w:lang w:val="pl-PL"/>
              </w:rPr>
              <w:t xml:space="preserve"> emisję gazów cieplarnianych do otoczenia w wyniku spalania paliw</w:t>
            </w:r>
            <w:r>
              <w:rPr>
                <w:rFonts w:eastAsia="Times New Roman"/>
                <w:sz w:val="22"/>
                <w:szCs w:val="22"/>
                <w:lang w:val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3DD8" w:rsidRDefault="007A3DD8" w:rsidP="007A3DD8">
            <w:pPr>
              <w:snapToGrid w:val="0"/>
              <w:jc w:val="center"/>
              <w:rPr>
                <w:sz w:val="22"/>
                <w:szCs w:val="22"/>
              </w:rPr>
            </w:pPr>
            <w:r w:rsidRPr="007A3DD8">
              <w:rPr>
                <w:sz w:val="22"/>
                <w:szCs w:val="22"/>
              </w:rPr>
              <w:t>K</w:t>
            </w:r>
            <w:r w:rsidR="007022E7">
              <w:rPr>
                <w:sz w:val="22"/>
                <w:szCs w:val="22"/>
              </w:rPr>
              <w:t>1IS</w:t>
            </w:r>
            <w:r w:rsidRPr="007A3DD8">
              <w:rPr>
                <w:sz w:val="22"/>
                <w:szCs w:val="22"/>
              </w:rPr>
              <w:t>_U</w:t>
            </w:r>
            <w:r>
              <w:rPr>
                <w:sz w:val="22"/>
                <w:szCs w:val="22"/>
              </w:rPr>
              <w:t>01</w:t>
            </w:r>
          </w:p>
          <w:p w:rsidR="007A3DD8" w:rsidRPr="007A3DD8" w:rsidRDefault="007A3DD8" w:rsidP="007A3DD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022E7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_U22</w:t>
            </w:r>
          </w:p>
        </w:tc>
      </w:tr>
      <w:tr w:rsidR="007A3DD8" w:rsidRPr="001B33E8" w:rsidTr="0032250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D8" w:rsidRPr="007A3DD8" w:rsidRDefault="007A3DD8" w:rsidP="007A3DD8">
            <w:pPr>
              <w:snapToGrid w:val="0"/>
              <w:jc w:val="center"/>
              <w:rPr>
                <w:sz w:val="22"/>
                <w:szCs w:val="22"/>
              </w:rPr>
            </w:pPr>
            <w:r w:rsidRPr="007A3DD8">
              <w:rPr>
                <w:sz w:val="22"/>
                <w:szCs w:val="22"/>
              </w:rPr>
              <w:t>12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3DD8" w:rsidRPr="007A3DD8" w:rsidRDefault="007A3DD8" w:rsidP="007A3DD8">
            <w:pPr>
              <w:pStyle w:val="Ang1"/>
              <w:snapToGrid w:val="0"/>
              <w:rPr>
                <w:rFonts w:eastAsia="Times New Roman"/>
                <w:sz w:val="22"/>
                <w:szCs w:val="22"/>
                <w:lang w:val="pl-PL"/>
              </w:rPr>
            </w:pPr>
            <w:r w:rsidRPr="007A3DD8">
              <w:rPr>
                <w:rFonts w:eastAsia="Times New Roman"/>
                <w:sz w:val="22"/>
                <w:szCs w:val="22"/>
                <w:lang w:val="pl-PL"/>
              </w:rPr>
              <w:t>Potrafi ocenić wpływ procesów termodynamicznych na środowisko</w:t>
            </w:r>
            <w:r>
              <w:rPr>
                <w:rFonts w:eastAsia="Times New Roman"/>
                <w:sz w:val="22"/>
                <w:szCs w:val="22"/>
                <w:lang w:val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3DD8" w:rsidRPr="007A3DD8" w:rsidRDefault="007A3DD8" w:rsidP="007A3DD8">
            <w:pPr>
              <w:pStyle w:val="Nagwek8"/>
              <w:keepNext/>
              <w:numPr>
                <w:ilvl w:val="7"/>
                <w:numId w:val="36"/>
              </w:numPr>
              <w:suppressAutoHyphens/>
              <w:snapToGrid w:val="0"/>
              <w:spacing w:before="0" w:after="0"/>
              <w:jc w:val="center"/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pPr>
            <w:r w:rsidRPr="007A3DD8"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>K</w:t>
            </w:r>
            <w:r w:rsidR="007022E7"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>1IS</w:t>
            </w:r>
            <w:r w:rsidRPr="007A3DD8"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>_</w:t>
            </w:r>
            <w:r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>U19</w:t>
            </w:r>
          </w:p>
        </w:tc>
      </w:tr>
      <w:tr w:rsidR="007A3DD8" w:rsidRPr="001B33E8" w:rsidTr="0032250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DD8" w:rsidRPr="007A3DD8" w:rsidRDefault="007A3DD8" w:rsidP="007A3DD8">
            <w:pPr>
              <w:snapToGrid w:val="0"/>
              <w:jc w:val="center"/>
              <w:rPr>
                <w:sz w:val="22"/>
                <w:szCs w:val="22"/>
              </w:rPr>
            </w:pPr>
            <w:r w:rsidRPr="007A3DD8">
              <w:rPr>
                <w:sz w:val="22"/>
                <w:szCs w:val="22"/>
              </w:rPr>
              <w:t>13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3DD8" w:rsidRPr="007A3DD8" w:rsidRDefault="007A3DD8" w:rsidP="007A3DD8">
            <w:pPr>
              <w:pStyle w:val="NormalnyWeb"/>
              <w:snapToGrid w:val="0"/>
              <w:spacing w:before="0" w:after="0"/>
              <w:rPr>
                <w:sz w:val="22"/>
                <w:szCs w:val="22"/>
              </w:rPr>
            </w:pPr>
            <w:r w:rsidRPr="007A3DD8">
              <w:rPr>
                <w:sz w:val="22"/>
                <w:szCs w:val="22"/>
              </w:rPr>
              <w:t>Potrafi ocenić wpływ procesów spalania i przenoszenia ciepła na stan środowiska.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3DD8" w:rsidRPr="007A3DD8" w:rsidRDefault="007A3DD8" w:rsidP="007A3DD8">
            <w:pPr>
              <w:pStyle w:val="Nagwek8"/>
              <w:keepNext/>
              <w:numPr>
                <w:ilvl w:val="7"/>
                <w:numId w:val="36"/>
              </w:numPr>
              <w:suppressAutoHyphens/>
              <w:snapToGrid w:val="0"/>
              <w:spacing w:before="0" w:after="0"/>
              <w:jc w:val="center"/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pPr>
            <w:r w:rsidRPr="007A3DD8"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>K</w:t>
            </w:r>
            <w:r w:rsidR="007022E7"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>1IS</w:t>
            </w:r>
            <w:r w:rsidRPr="007A3DD8"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>_</w:t>
            </w:r>
            <w:r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>U19</w:t>
            </w:r>
          </w:p>
        </w:tc>
      </w:tr>
      <w:tr w:rsidR="00322509" w:rsidRPr="00E01E79" w:rsidTr="00322509">
        <w:trPr>
          <w:trHeight w:val="680"/>
        </w:trPr>
        <w:tc>
          <w:tcPr>
            <w:tcW w:w="82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09" w:rsidRPr="00691065" w:rsidRDefault="00322509" w:rsidP="002F47F5">
            <w:pPr>
              <w:jc w:val="center"/>
              <w:rPr>
                <w:b/>
                <w:sz w:val="22"/>
                <w:szCs w:val="22"/>
              </w:rPr>
            </w:pPr>
            <w:r w:rsidRPr="0069106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6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09" w:rsidRDefault="00322509" w:rsidP="002F47F5">
            <w:pPr>
              <w:jc w:val="center"/>
              <w:rPr>
                <w:sz w:val="18"/>
                <w:szCs w:val="18"/>
              </w:rPr>
            </w:pPr>
          </w:p>
          <w:p w:rsidR="00322509" w:rsidRDefault="00322509" w:rsidP="002F47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84625" w:rsidRPr="001B33E8" w:rsidTr="00322509">
        <w:trPr>
          <w:trHeight w:val="544"/>
        </w:trPr>
        <w:tc>
          <w:tcPr>
            <w:tcW w:w="820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625" w:rsidRPr="001B33E8" w:rsidRDefault="00384625" w:rsidP="005B38FC">
            <w:pPr>
              <w:pStyle w:val="NormalnyWeb"/>
              <w:spacing w:before="0" w:after="0"/>
            </w:pPr>
            <w:r w:rsidRPr="001B33E8">
              <w:rPr>
                <w:bCs/>
              </w:rPr>
              <w:t>4 kolokwia na ćwiczeniach</w:t>
            </w:r>
          </w:p>
        </w:tc>
        <w:tc>
          <w:tcPr>
            <w:tcW w:w="186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625" w:rsidRPr="001B33E8" w:rsidRDefault="00384625" w:rsidP="005B38FC">
            <w:pPr>
              <w:rPr>
                <w:sz w:val="24"/>
                <w:szCs w:val="24"/>
              </w:rPr>
            </w:pPr>
            <w:r w:rsidRPr="001B33E8">
              <w:rPr>
                <w:sz w:val="24"/>
                <w:szCs w:val="24"/>
              </w:rPr>
              <w:t>05, 06</w:t>
            </w:r>
            <w:r w:rsidR="00682332">
              <w:rPr>
                <w:sz w:val="24"/>
                <w:szCs w:val="24"/>
              </w:rPr>
              <w:t>, 08, 10, 11</w:t>
            </w:r>
          </w:p>
        </w:tc>
      </w:tr>
      <w:tr w:rsidR="00384625" w:rsidRPr="001B33E8" w:rsidTr="00322509">
        <w:trPr>
          <w:trHeight w:val="538"/>
        </w:trPr>
        <w:tc>
          <w:tcPr>
            <w:tcW w:w="820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625" w:rsidRPr="001B33E8" w:rsidRDefault="00384625" w:rsidP="005B38FC">
            <w:pPr>
              <w:rPr>
                <w:sz w:val="24"/>
                <w:szCs w:val="24"/>
              </w:rPr>
            </w:pPr>
            <w:r w:rsidRPr="001B33E8">
              <w:rPr>
                <w:sz w:val="24"/>
                <w:szCs w:val="24"/>
              </w:rPr>
              <w:t>Egzamin pisemny z części teoretycznej</w:t>
            </w:r>
            <w:r w:rsidR="006823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625" w:rsidRPr="001B33E8" w:rsidRDefault="00384625" w:rsidP="005B38FC">
            <w:pPr>
              <w:rPr>
                <w:sz w:val="24"/>
                <w:szCs w:val="24"/>
              </w:rPr>
            </w:pPr>
            <w:r w:rsidRPr="001B33E8">
              <w:rPr>
                <w:sz w:val="24"/>
                <w:szCs w:val="24"/>
              </w:rPr>
              <w:t>01, 02, 03, 04, 0</w:t>
            </w:r>
            <w:r w:rsidR="00682332">
              <w:rPr>
                <w:sz w:val="24"/>
                <w:szCs w:val="24"/>
              </w:rPr>
              <w:t>7</w:t>
            </w:r>
            <w:r w:rsidRPr="001B33E8">
              <w:rPr>
                <w:sz w:val="24"/>
                <w:szCs w:val="24"/>
              </w:rPr>
              <w:t>, 0</w:t>
            </w:r>
            <w:r w:rsidR="00682332">
              <w:rPr>
                <w:sz w:val="24"/>
                <w:szCs w:val="24"/>
              </w:rPr>
              <w:t>9, 12, 13</w:t>
            </w:r>
          </w:p>
        </w:tc>
      </w:tr>
      <w:tr w:rsidR="00682332" w:rsidRPr="00682332" w:rsidTr="00322509">
        <w:tblPrEx>
          <w:tblCellMar>
            <w:left w:w="108" w:type="dxa"/>
            <w:right w:w="108" w:type="dxa"/>
          </w:tblCellMar>
        </w:tblPrEx>
        <w:tc>
          <w:tcPr>
            <w:tcW w:w="2694" w:type="dxa"/>
            <w:gridSpan w:val="2"/>
            <w:tcBorders>
              <w:bottom w:val="single" w:sz="12" w:space="0" w:color="auto"/>
            </w:tcBorders>
          </w:tcPr>
          <w:p w:rsidR="00682332" w:rsidRPr="00682332" w:rsidRDefault="00682332" w:rsidP="005B38FC">
            <w:pPr>
              <w:rPr>
                <w:sz w:val="24"/>
                <w:szCs w:val="24"/>
              </w:rPr>
            </w:pPr>
            <w:r w:rsidRPr="006823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71" w:type="dxa"/>
            <w:gridSpan w:val="3"/>
            <w:tcBorders>
              <w:bottom w:val="single" w:sz="12" w:space="0" w:color="auto"/>
            </w:tcBorders>
          </w:tcPr>
          <w:p w:rsidR="00682332" w:rsidRPr="00682332" w:rsidRDefault="00682332" w:rsidP="00682332">
            <w:pPr>
              <w:rPr>
                <w:sz w:val="24"/>
                <w:szCs w:val="24"/>
              </w:rPr>
            </w:pPr>
            <w:r w:rsidRPr="00682332">
              <w:rPr>
                <w:sz w:val="24"/>
                <w:szCs w:val="24"/>
              </w:rPr>
              <w:t>Wykład – egzamin pisemny, do którego dopuszczone są osoby, które zaliczyły ćwiczenia.</w:t>
            </w:r>
          </w:p>
          <w:p w:rsidR="00682332" w:rsidRPr="00682332" w:rsidRDefault="00682332" w:rsidP="00682332">
            <w:pPr>
              <w:rPr>
                <w:sz w:val="24"/>
                <w:szCs w:val="24"/>
              </w:rPr>
            </w:pPr>
            <w:r w:rsidRPr="00682332">
              <w:rPr>
                <w:sz w:val="24"/>
                <w:szCs w:val="24"/>
              </w:rPr>
              <w:t>Ćwiczenia – zaliczenie 4 kolokwiów.</w:t>
            </w:r>
          </w:p>
          <w:p w:rsidR="00682332" w:rsidRPr="00682332" w:rsidRDefault="00682332" w:rsidP="00682332">
            <w:pPr>
              <w:rPr>
                <w:sz w:val="24"/>
                <w:szCs w:val="24"/>
              </w:rPr>
            </w:pPr>
            <w:r w:rsidRPr="00682332">
              <w:rPr>
                <w:sz w:val="24"/>
                <w:szCs w:val="24"/>
              </w:rPr>
              <w:t>Ocena końcowa: w x 0,5 + ćw. x 0,5</w:t>
            </w:r>
          </w:p>
        </w:tc>
      </w:tr>
    </w:tbl>
    <w:p w:rsidR="007022E7" w:rsidRPr="00742916" w:rsidRDefault="007022E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06163B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D0365" w:rsidRPr="00742916" w:rsidTr="004D0365">
        <w:tc>
          <w:tcPr>
            <w:tcW w:w="10008" w:type="dxa"/>
            <w:shd w:val="clear" w:color="auto" w:fill="D9D9D9"/>
          </w:tcPr>
          <w:p w:rsidR="004D0365" w:rsidRPr="00742916" w:rsidRDefault="004D0365" w:rsidP="00E13DD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D0365" w:rsidRPr="00742916" w:rsidTr="00E13DDA">
        <w:tc>
          <w:tcPr>
            <w:tcW w:w="10008" w:type="dxa"/>
          </w:tcPr>
          <w:p w:rsidR="000C2309" w:rsidRPr="00784719" w:rsidRDefault="000C2309" w:rsidP="002C2484">
            <w:pPr>
              <w:jc w:val="both"/>
              <w:rPr>
                <w:noProof/>
                <w:sz w:val="22"/>
                <w:szCs w:val="22"/>
              </w:rPr>
            </w:pPr>
            <w:r w:rsidRPr="00784719">
              <w:rPr>
                <w:b/>
                <w:noProof/>
                <w:sz w:val="22"/>
                <w:szCs w:val="22"/>
              </w:rPr>
              <w:t>Pojęcia podstawowe.</w:t>
            </w:r>
            <w:r w:rsidRPr="00784719">
              <w:rPr>
                <w:noProof/>
                <w:sz w:val="22"/>
                <w:szCs w:val="22"/>
              </w:rPr>
              <w:t xml:space="preserve"> Energia, substancja, stan i system termodynamiczny. Przemiana. Praca i ciepło. </w:t>
            </w:r>
            <w:r w:rsidRPr="00784719">
              <w:rPr>
                <w:b/>
                <w:noProof/>
                <w:sz w:val="22"/>
                <w:szCs w:val="22"/>
              </w:rPr>
              <w:t>Pierwsza zasada termodynamiki.</w:t>
            </w:r>
            <w:r w:rsidRPr="00784719">
              <w:rPr>
                <w:noProof/>
                <w:sz w:val="22"/>
                <w:szCs w:val="22"/>
              </w:rPr>
              <w:t xml:space="preserve"> System zamknięty. System otwarty. </w:t>
            </w:r>
            <w:r w:rsidRPr="00784719">
              <w:rPr>
                <w:b/>
                <w:noProof/>
                <w:sz w:val="22"/>
                <w:szCs w:val="22"/>
              </w:rPr>
              <w:t>Właściwości gazów.</w:t>
            </w:r>
            <w:r w:rsidRPr="00784719">
              <w:rPr>
                <w:noProof/>
                <w:sz w:val="22"/>
                <w:szCs w:val="22"/>
              </w:rPr>
              <w:t xml:space="preserve"> Modele gazów. </w:t>
            </w:r>
            <w:r w:rsidRPr="00784719">
              <w:rPr>
                <w:b/>
                <w:noProof/>
                <w:sz w:val="22"/>
                <w:szCs w:val="22"/>
              </w:rPr>
              <w:t>Przemiany gazów.</w:t>
            </w:r>
            <w:r w:rsidRPr="00784719">
              <w:rPr>
                <w:noProof/>
                <w:sz w:val="22"/>
                <w:szCs w:val="22"/>
              </w:rPr>
              <w:t xml:space="preserve"> Przemiany charakterystyczne. </w:t>
            </w:r>
            <w:r w:rsidR="00B93E4A">
              <w:rPr>
                <w:noProof/>
                <w:sz w:val="22"/>
                <w:szCs w:val="22"/>
              </w:rPr>
              <w:t>Wybrane o</w:t>
            </w:r>
            <w:r w:rsidRPr="00784719">
              <w:rPr>
                <w:noProof/>
                <w:sz w:val="22"/>
                <w:szCs w:val="22"/>
              </w:rPr>
              <w:t xml:space="preserve">biegi termodynamiczne. </w:t>
            </w:r>
            <w:r w:rsidRPr="00784719">
              <w:rPr>
                <w:b/>
                <w:noProof/>
                <w:sz w:val="22"/>
                <w:szCs w:val="22"/>
              </w:rPr>
              <w:t>Druga zasada termodynamiki.</w:t>
            </w:r>
            <w:r w:rsidRPr="00784719">
              <w:rPr>
                <w:noProof/>
                <w:sz w:val="22"/>
                <w:szCs w:val="22"/>
              </w:rPr>
              <w:t xml:space="preserve"> Sformułowania werbalne. Odwracalność i nieodwracalność procesów. </w:t>
            </w:r>
            <w:r w:rsidRPr="00784719">
              <w:rPr>
                <w:b/>
                <w:noProof/>
                <w:sz w:val="22"/>
                <w:szCs w:val="22"/>
              </w:rPr>
              <w:t xml:space="preserve">Termodynamika gazów rzeczywistych. </w:t>
            </w:r>
            <w:r w:rsidRPr="00784719">
              <w:rPr>
                <w:noProof/>
                <w:sz w:val="22"/>
                <w:szCs w:val="22"/>
              </w:rPr>
              <w:t>Proces izobaryczn</w:t>
            </w:r>
            <w:r w:rsidR="00B80D57">
              <w:rPr>
                <w:noProof/>
                <w:sz w:val="22"/>
                <w:szCs w:val="22"/>
              </w:rPr>
              <w:t>ego parowania.</w:t>
            </w:r>
            <w:r w:rsidRPr="00784719">
              <w:rPr>
                <w:noProof/>
                <w:sz w:val="22"/>
                <w:szCs w:val="22"/>
              </w:rPr>
              <w:t xml:space="preserve"> Wykres P-v, T-s oraz h-s. Przemiany charakterystyczne pary mokrej. Prawobieżny obieg Clausiusa-Rankine’a.</w:t>
            </w:r>
          </w:p>
          <w:p w:rsidR="000C2309" w:rsidRPr="00784719" w:rsidRDefault="000C2309" w:rsidP="002C2484">
            <w:pPr>
              <w:pStyle w:val="Tekstpodstawowy"/>
              <w:jc w:val="both"/>
              <w:rPr>
                <w:sz w:val="22"/>
                <w:szCs w:val="22"/>
              </w:rPr>
            </w:pPr>
            <w:r w:rsidRPr="00784719">
              <w:rPr>
                <w:sz w:val="22"/>
                <w:szCs w:val="22"/>
              </w:rPr>
              <w:t xml:space="preserve">Mechanizmy i prawa przenoszenia ciepła. </w:t>
            </w:r>
            <w:r w:rsidRPr="00784719">
              <w:rPr>
                <w:b w:val="0"/>
                <w:bCs/>
                <w:sz w:val="22"/>
                <w:szCs w:val="22"/>
              </w:rPr>
              <w:t>Przewodzenie ciepła przez jedno- i wielowarstwową ściankę płaską. Opór przewodzenia ciepła. Współczynnik przewodzenia ciepła. Przejmowanie ciepła. Konwekcja swobodna i wymuszona. Liczby podobieństwa.</w:t>
            </w:r>
            <w:r w:rsidR="00B93E4A">
              <w:rPr>
                <w:b w:val="0"/>
                <w:bCs/>
                <w:sz w:val="22"/>
                <w:szCs w:val="22"/>
              </w:rPr>
              <w:t xml:space="preserve"> </w:t>
            </w:r>
            <w:r w:rsidRPr="00784719">
              <w:rPr>
                <w:b w:val="0"/>
                <w:bCs/>
                <w:sz w:val="22"/>
                <w:szCs w:val="22"/>
              </w:rPr>
              <w:t xml:space="preserve">Współczynnik przejmowania ciepła. Promieniowanie ciepła. Emisyjność powierzchni. Równanie </w:t>
            </w:r>
            <w:proofErr w:type="spellStart"/>
            <w:r w:rsidRPr="00784719">
              <w:rPr>
                <w:b w:val="0"/>
                <w:bCs/>
                <w:sz w:val="22"/>
                <w:szCs w:val="22"/>
              </w:rPr>
              <w:t>Stefana-Boltzmana</w:t>
            </w:r>
            <w:proofErr w:type="spellEnd"/>
            <w:r w:rsidRPr="00784719">
              <w:rPr>
                <w:b w:val="0"/>
                <w:bCs/>
                <w:sz w:val="22"/>
                <w:szCs w:val="22"/>
              </w:rPr>
              <w:t xml:space="preserve">. </w:t>
            </w:r>
            <w:r w:rsidRPr="00B93E4A">
              <w:rPr>
                <w:b w:val="0"/>
                <w:bCs/>
                <w:sz w:val="22"/>
                <w:szCs w:val="22"/>
              </w:rPr>
              <w:t>Przenikanie ciepła.</w:t>
            </w:r>
            <w:r w:rsidRPr="00784719">
              <w:rPr>
                <w:sz w:val="22"/>
                <w:szCs w:val="22"/>
              </w:rPr>
              <w:t xml:space="preserve"> </w:t>
            </w:r>
          </w:p>
          <w:p w:rsidR="00B80D57" w:rsidRPr="00F34210" w:rsidRDefault="00B93E4A" w:rsidP="00B93E4A">
            <w:pPr>
              <w:pStyle w:val="Tekstpodstawowy31"/>
              <w:spacing w:after="0"/>
              <w:rPr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Spalanie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Bilans pierwiastków. Współczynnik nadmiaru powietrza. Minimalne i rzeczywiste zapotrzebowanie tlenu i powietrza do spalania. Ilość i skład spalin przy spalaniu paliw stałych, ciekłych i gazowych. Efekty energetyczne spalania (wartość opałowa, temperatura spalania).  Stechiometryczna i energetyczna kontrola spalania.</w:t>
            </w:r>
            <w:r w:rsidR="00B80D57">
              <w:rPr>
                <w:sz w:val="22"/>
                <w:szCs w:val="22"/>
              </w:rPr>
              <w:t xml:space="preserve"> Nowoczesne technologie energetyczne.</w:t>
            </w:r>
          </w:p>
        </w:tc>
      </w:tr>
      <w:tr w:rsidR="004E3DBD" w:rsidRPr="00742916" w:rsidTr="0006163B">
        <w:tc>
          <w:tcPr>
            <w:tcW w:w="10008" w:type="dxa"/>
            <w:shd w:val="pct15" w:color="auto" w:fill="FFFFFF"/>
          </w:tcPr>
          <w:p w:rsidR="004E3DBD" w:rsidRPr="00323925" w:rsidRDefault="000C2309" w:rsidP="00915687">
            <w:pPr>
              <w:pStyle w:val="Nagwe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4E3DBD" w:rsidRPr="00742916" w:rsidTr="0006163B">
        <w:tc>
          <w:tcPr>
            <w:tcW w:w="10008" w:type="dxa"/>
          </w:tcPr>
          <w:p w:rsidR="00B93E4A" w:rsidRPr="00B93E4A" w:rsidRDefault="00B93E4A" w:rsidP="00B93E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Wykonywanie obliczeń</w:t>
            </w:r>
            <w:r w:rsidRPr="00B93E4A">
              <w:rPr>
                <w:sz w:val="22"/>
                <w:szCs w:val="22"/>
              </w:rPr>
              <w:t xml:space="preserve"> bilansów energii dla układów zamkniętych i otwartych w stanie ustalonym. Obliczanie ciepła i pracy przemian termodynamicznych gazów doskonałych. Obliczanie parametrów pary mokrej nasyconej.  Obliczanie ciepła i pracy przemiany izobarycznej i izentropowej pary nasyconej. </w:t>
            </w:r>
          </w:p>
          <w:p w:rsidR="004E3DBD" w:rsidRDefault="00B93E4A" w:rsidP="00B93E4A">
            <w:pPr>
              <w:jc w:val="both"/>
              <w:rPr>
                <w:sz w:val="22"/>
                <w:szCs w:val="22"/>
              </w:rPr>
            </w:pPr>
            <w:r w:rsidRPr="00B93E4A">
              <w:rPr>
                <w:sz w:val="22"/>
                <w:szCs w:val="22"/>
              </w:rPr>
              <w:t>Minimalne i rzeczywiste zapotrzebowanie tlenu i powietrza do spalania paliw stałych, ciekłych i gazowych. Skład spalin suchych i mokrych. Emisja CO</w:t>
            </w:r>
            <w:r w:rsidRPr="00796C37">
              <w:rPr>
                <w:sz w:val="22"/>
                <w:szCs w:val="22"/>
              </w:rPr>
              <w:t>2</w:t>
            </w:r>
            <w:r w:rsidRPr="00B93E4A">
              <w:rPr>
                <w:sz w:val="22"/>
                <w:szCs w:val="22"/>
              </w:rPr>
              <w:t xml:space="preserve"> i SO</w:t>
            </w:r>
            <w:r w:rsidRPr="00796C37">
              <w:rPr>
                <w:sz w:val="22"/>
                <w:szCs w:val="22"/>
              </w:rPr>
              <w:t>2</w:t>
            </w:r>
            <w:r w:rsidRPr="00B93E4A">
              <w:rPr>
                <w:sz w:val="22"/>
                <w:szCs w:val="22"/>
              </w:rPr>
              <w:t xml:space="preserve">. Wartość opałowa paliw stałych, ciekłych i gazowych. </w:t>
            </w:r>
          </w:p>
          <w:p w:rsidR="00796C37" w:rsidRPr="00323925" w:rsidRDefault="00796C37" w:rsidP="00796C37">
            <w:pPr>
              <w:jc w:val="both"/>
              <w:rPr>
                <w:sz w:val="22"/>
                <w:szCs w:val="22"/>
              </w:rPr>
            </w:pPr>
            <w:r w:rsidRPr="00796C37">
              <w:rPr>
                <w:sz w:val="22"/>
                <w:szCs w:val="22"/>
              </w:rPr>
              <w:t xml:space="preserve">Obliczanie strumienia ciepła przenoszonego w wyniku przewodzenia, konwekcji i radiacji.  Przenikanie ciepła przez wielowarstwową ściankę płaską.  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7514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7514" w:rsidRPr="00742916" w:rsidRDefault="00CF7514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F7514" w:rsidRPr="00784719" w:rsidRDefault="00CF7514" w:rsidP="00323665">
            <w:pPr>
              <w:spacing w:before="120"/>
              <w:rPr>
                <w:bCs/>
                <w:sz w:val="22"/>
                <w:szCs w:val="22"/>
              </w:rPr>
            </w:pPr>
            <w:r w:rsidRPr="00784719">
              <w:rPr>
                <w:bCs/>
                <w:sz w:val="22"/>
                <w:szCs w:val="22"/>
              </w:rPr>
              <w:t>W. Pudlik: Termodynamika. Skrypt PG., 1998.</w:t>
            </w:r>
          </w:p>
          <w:p w:rsidR="00CF7514" w:rsidRPr="00784719" w:rsidRDefault="00CF7514" w:rsidP="00323665">
            <w:pPr>
              <w:rPr>
                <w:bCs/>
                <w:sz w:val="22"/>
                <w:szCs w:val="22"/>
              </w:rPr>
            </w:pPr>
            <w:r w:rsidRPr="00784719">
              <w:rPr>
                <w:bCs/>
                <w:sz w:val="22"/>
                <w:szCs w:val="22"/>
              </w:rPr>
              <w:t xml:space="preserve">J. </w:t>
            </w:r>
            <w:proofErr w:type="spellStart"/>
            <w:r w:rsidRPr="00784719">
              <w:rPr>
                <w:bCs/>
                <w:sz w:val="22"/>
                <w:szCs w:val="22"/>
              </w:rPr>
              <w:t>Szargut</w:t>
            </w:r>
            <w:proofErr w:type="spellEnd"/>
            <w:r w:rsidRPr="00784719">
              <w:rPr>
                <w:bCs/>
                <w:sz w:val="22"/>
                <w:szCs w:val="22"/>
              </w:rPr>
              <w:t>: Termodynamika techniczna, WNT, 1995.</w:t>
            </w:r>
          </w:p>
          <w:p w:rsidR="00CF7514" w:rsidRPr="00784719" w:rsidRDefault="00CF7514" w:rsidP="002C2484">
            <w:pPr>
              <w:spacing w:after="120"/>
              <w:rPr>
                <w:sz w:val="22"/>
                <w:szCs w:val="22"/>
              </w:rPr>
            </w:pPr>
            <w:r w:rsidRPr="00784719">
              <w:rPr>
                <w:bCs/>
                <w:sz w:val="22"/>
                <w:szCs w:val="22"/>
              </w:rPr>
              <w:t>Termodynamika. Zadania i przykłady obliczeniowe. Pr. Zbiorowa pod red. W. Pudlika. Skrypt PG, 2000</w:t>
            </w:r>
          </w:p>
        </w:tc>
      </w:tr>
      <w:tr w:rsidR="00CF7514" w:rsidRPr="00742916" w:rsidTr="00DD31B5">
        <w:tc>
          <w:tcPr>
            <w:tcW w:w="2660" w:type="dxa"/>
          </w:tcPr>
          <w:p w:rsidR="00CF7514" w:rsidRPr="00742916" w:rsidRDefault="00CF7514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F7514" w:rsidRPr="00784719" w:rsidRDefault="00CF7514" w:rsidP="002C2484">
            <w:pPr>
              <w:spacing w:before="120"/>
              <w:ind w:left="72"/>
              <w:rPr>
                <w:bCs/>
                <w:sz w:val="22"/>
                <w:szCs w:val="22"/>
              </w:rPr>
            </w:pPr>
            <w:r w:rsidRPr="00784719">
              <w:rPr>
                <w:bCs/>
                <w:sz w:val="22"/>
                <w:szCs w:val="22"/>
              </w:rPr>
              <w:t xml:space="preserve">R. Domański i in.: Wybrane zagadnienia z termodynamiki w ujęciu komputerowym. WN PWN </w:t>
            </w:r>
            <w:proofErr w:type="spellStart"/>
            <w:r w:rsidRPr="00784719">
              <w:rPr>
                <w:bCs/>
                <w:sz w:val="22"/>
                <w:szCs w:val="22"/>
              </w:rPr>
              <w:t>W-wa</w:t>
            </w:r>
            <w:proofErr w:type="spellEnd"/>
            <w:r w:rsidRPr="00784719">
              <w:rPr>
                <w:bCs/>
                <w:sz w:val="22"/>
                <w:szCs w:val="22"/>
              </w:rPr>
              <w:t xml:space="preserve"> 2000. </w:t>
            </w:r>
          </w:p>
          <w:p w:rsidR="00CF7514" w:rsidRPr="00784719" w:rsidRDefault="00CF7514" w:rsidP="002C2484">
            <w:pPr>
              <w:spacing w:after="120"/>
              <w:ind w:left="72"/>
              <w:rPr>
                <w:sz w:val="22"/>
                <w:szCs w:val="22"/>
              </w:rPr>
            </w:pPr>
            <w:r w:rsidRPr="00784719">
              <w:rPr>
                <w:bCs/>
                <w:sz w:val="22"/>
                <w:szCs w:val="22"/>
              </w:rPr>
              <w:t xml:space="preserve">J. </w:t>
            </w:r>
            <w:proofErr w:type="spellStart"/>
            <w:r w:rsidRPr="00784719">
              <w:rPr>
                <w:bCs/>
                <w:sz w:val="22"/>
                <w:szCs w:val="22"/>
              </w:rPr>
              <w:t>Szargut</w:t>
            </w:r>
            <w:proofErr w:type="spellEnd"/>
            <w:r w:rsidRPr="00784719">
              <w:rPr>
                <w:bCs/>
                <w:sz w:val="22"/>
                <w:szCs w:val="22"/>
              </w:rPr>
              <w:t xml:space="preserve"> i in.: Zadania z termodynamiki technicznej. Wyd. </w:t>
            </w:r>
            <w:proofErr w:type="spellStart"/>
            <w:r w:rsidRPr="00784719">
              <w:rPr>
                <w:bCs/>
                <w:sz w:val="22"/>
                <w:szCs w:val="22"/>
              </w:rPr>
              <w:t>PŚl</w:t>
            </w:r>
            <w:proofErr w:type="spellEnd"/>
            <w:r w:rsidRPr="00784719">
              <w:rPr>
                <w:bCs/>
                <w:sz w:val="22"/>
                <w:szCs w:val="22"/>
              </w:rPr>
              <w:t>., Gliwice 2001</w:t>
            </w: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F7514" w:rsidRPr="00784719" w:rsidRDefault="00CF7514" w:rsidP="002C2484">
            <w:pPr>
              <w:pStyle w:val="Ang1"/>
              <w:spacing w:before="120"/>
              <w:rPr>
                <w:rFonts w:eastAsia="Times New Roman"/>
                <w:sz w:val="22"/>
                <w:szCs w:val="22"/>
                <w:lang w:val="pl-PL"/>
              </w:rPr>
            </w:pPr>
            <w:r w:rsidRPr="00784719">
              <w:rPr>
                <w:rFonts w:eastAsia="Times New Roman"/>
                <w:sz w:val="22"/>
                <w:szCs w:val="22"/>
                <w:lang w:val="pl-PL"/>
              </w:rPr>
              <w:t>Wykład z prezentacja multimedialną</w:t>
            </w:r>
            <w:r>
              <w:rPr>
                <w:rFonts w:eastAsia="Times New Roman"/>
                <w:sz w:val="22"/>
                <w:szCs w:val="22"/>
                <w:lang w:val="pl-PL"/>
              </w:rPr>
              <w:t>.</w:t>
            </w:r>
          </w:p>
          <w:p w:rsidR="00CF7514" w:rsidRPr="00784719" w:rsidRDefault="00CF7514" w:rsidP="00CF7514">
            <w:pPr>
              <w:rPr>
                <w:sz w:val="22"/>
                <w:szCs w:val="22"/>
              </w:rPr>
            </w:pPr>
            <w:r w:rsidRPr="00784719">
              <w:rPr>
                <w:sz w:val="22"/>
                <w:szCs w:val="22"/>
              </w:rPr>
              <w:t>Rozwiązywanie zadań</w:t>
            </w:r>
            <w:r>
              <w:rPr>
                <w:sz w:val="22"/>
                <w:szCs w:val="22"/>
              </w:rPr>
              <w:t>.</w:t>
            </w:r>
          </w:p>
          <w:p w:rsidR="00E21620" w:rsidRPr="00E21620" w:rsidRDefault="00CF7514" w:rsidP="00E21620">
            <w:pPr>
              <w:pStyle w:val="Ang1"/>
              <w:spacing w:before="120"/>
              <w:rPr>
                <w:sz w:val="22"/>
                <w:szCs w:val="22"/>
                <w:lang w:val="pl-PL"/>
              </w:rPr>
            </w:pPr>
            <w:r w:rsidRPr="00E21620">
              <w:rPr>
                <w:rFonts w:eastAsia="Times New Roman"/>
                <w:sz w:val="22"/>
                <w:szCs w:val="22"/>
                <w:lang w:val="pl-PL"/>
              </w:rPr>
              <w:t>Przywoływanie przykładów z praktyki inżynierskiej</w:t>
            </w:r>
            <w:r w:rsidR="00E21620">
              <w:rPr>
                <w:rFonts w:eastAsia="Times New Roman"/>
                <w:sz w:val="22"/>
                <w:szCs w:val="22"/>
                <w:lang w:val="pl-PL"/>
              </w:rPr>
              <w:t xml:space="preserve">, </w:t>
            </w:r>
            <w:r w:rsidR="00E21620" w:rsidRPr="00E21620">
              <w:rPr>
                <w:rFonts w:eastAsia="Times New Roman"/>
                <w:sz w:val="22"/>
                <w:szCs w:val="22"/>
                <w:lang w:val="pl-PL"/>
              </w:rPr>
              <w:t>zarówno najbliższego otoczenia, jak i techniki.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p w:rsidR="00C32F9B" w:rsidRDefault="00C32F9B">
      <w:pPr>
        <w:rPr>
          <w:sz w:val="22"/>
          <w:szCs w:val="22"/>
        </w:rPr>
      </w:pPr>
    </w:p>
    <w:p w:rsidR="00CF7514" w:rsidRDefault="00CF7514">
      <w:pPr>
        <w:rPr>
          <w:sz w:val="22"/>
          <w:szCs w:val="22"/>
        </w:rPr>
      </w:pPr>
    </w:p>
    <w:p w:rsidR="00CF7514" w:rsidRDefault="00CF7514">
      <w:pPr>
        <w:rPr>
          <w:sz w:val="22"/>
          <w:szCs w:val="22"/>
        </w:rPr>
      </w:pPr>
    </w:p>
    <w:p w:rsidR="00890421" w:rsidRDefault="00890421">
      <w:pPr>
        <w:rPr>
          <w:sz w:val="22"/>
          <w:szCs w:val="22"/>
        </w:rPr>
      </w:pPr>
    </w:p>
    <w:p w:rsidR="00CF7514" w:rsidRDefault="00CF7514">
      <w:pPr>
        <w:rPr>
          <w:sz w:val="22"/>
          <w:szCs w:val="22"/>
        </w:rPr>
      </w:pPr>
    </w:p>
    <w:p w:rsidR="00CF7514" w:rsidRPr="0074288E" w:rsidRDefault="00CF751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361"/>
        <w:gridCol w:w="2268"/>
        <w:gridCol w:w="3379"/>
      </w:tblGrid>
      <w:tr w:rsidR="00682332" w:rsidRPr="00E01E79" w:rsidTr="005B38FC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82332" w:rsidRPr="00E01E79" w:rsidRDefault="00682332" w:rsidP="005B38FC">
            <w:pPr>
              <w:jc w:val="center"/>
              <w:rPr>
                <w:sz w:val="24"/>
                <w:szCs w:val="24"/>
              </w:rPr>
            </w:pPr>
          </w:p>
          <w:p w:rsidR="00682332" w:rsidRPr="00E01E79" w:rsidRDefault="00682332" w:rsidP="005B38FC">
            <w:pPr>
              <w:jc w:val="center"/>
              <w:rPr>
                <w:b/>
                <w:sz w:val="24"/>
                <w:szCs w:val="24"/>
              </w:rPr>
            </w:pPr>
            <w:r w:rsidRPr="00E01E79">
              <w:rPr>
                <w:b/>
                <w:sz w:val="24"/>
                <w:szCs w:val="24"/>
              </w:rPr>
              <w:t>NAKŁAD PRACY STUDENTA</w:t>
            </w:r>
          </w:p>
          <w:p w:rsidR="00682332" w:rsidRPr="00E01E79" w:rsidRDefault="00682332" w:rsidP="005B38FC">
            <w:pPr>
              <w:rPr>
                <w:b/>
                <w:sz w:val="24"/>
                <w:szCs w:val="24"/>
              </w:rPr>
            </w:pPr>
          </w:p>
        </w:tc>
      </w:tr>
      <w:tr w:rsidR="00682332" w:rsidRPr="00E01E79" w:rsidTr="00322509">
        <w:trPr>
          <w:trHeight w:val="58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682332" w:rsidRPr="00E01E79" w:rsidRDefault="00682332" w:rsidP="00322509">
            <w:pPr>
              <w:jc w:val="center"/>
              <w:rPr>
                <w:sz w:val="24"/>
                <w:szCs w:val="24"/>
              </w:rPr>
            </w:pPr>
          </w:p>
          <w:p w:rsidR="00682332" w:rsidRPr="00E01E79" w:rsidRDefault="00682332" w:rsidP="00322509">
            <w:pPr>
              <w:jc w:val="center"/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82332" w:rsidRPr="00E01E79" w:rsidRDefault="00682332" w:rsidP="005B38FC">
            <w:pPr>
              <w:jc w:val="center"/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 xml:space="preserve">Liczba godzin  </w:t>
            </w:r>
          </w:p>
        </w:tc>
      </w:tr>
      <w:tr w:rsidR="00682332" w:rsidRPr="00E01E79" w:rsidTr="00322509">
        <w:trPr>
          <w:trHeight w:val="262"/>
        </w:trPr>
        <w:tc>
          <w:tcPr>
            <w:tcW w:w="4361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332" w:rsidRPr="00E01E79" w:rsidRDefault="00682332" w:rsidP="005B38F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82332" w:rsidRPr="00E01E79" w:rsidRDefault="00682332" w:rsidP="005B38FC">
            <w:pPr>
              <w:jc w:val="center"/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ogółem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2332" w:rsidRPr="00E01E79" w:rsidRDefault="00682332" w:rsidP="005B38FC">
            <w:pPr>
              <w:jc w:val="center"/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w tym zajęcia powiązane z praktycznym przygotowaniem zawodowym</w:t>
            </w:r>
          </w:p>
        </w:tc>
      </w:tr>
      <w:tr w:rsidR="007022E7" w:rsidRPr="00E01E79" w:rsidTr="00322509">
        <w:trPr>
          <w:trHeight w:val="262"/>
        </w:trPr>
        <w:tc>
          <w:tcPr>
            <w:tcW w:w="4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E7" w:rsidRPr="00E01E79" w:rsidRDefault="007022E7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Udział w wykładach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022E7" w:rsidRDefault="007022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22E7" w:rsidRPr="00E01E79" w:rsidRDefault="007022E7" w:rsidP="005B38FC">
            <w:pPr>
              <w:jc w:val="center"/>
              <w:rPr>
                <w:sz w:val="24"/>
                <w:szCs w:val="24"/>
              </w:rPr>
            </w:pPr>
          </w:p>
        </w:tc>
      </w:tr>
      <w:tr w:rsidR="007022E7" w:rsidRPr="00E01E79" w:rsidTr="00322509">
        <w:trPr>
          <w:trHeight w:val="262"/>
        </w:trPr>
        <w:tc>
          <w:tcPr>
            <w:tcW w:w="4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E7" w:rsidRPr="00E01E79" w:rsidRDefault="007022E7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022E7" w:rsidRDefault="007022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22E7" w:rsidRPr="00E01E79" w:rsidRDefault="007022E7" w:rsidP="005B38FC">
            <w:pPr>
              <w:jc w:val="center"/>
              <w:rPr>
                <w:sz w:val="24"/>
                <w:szCs w:val="24"/>
              </w:rPr>
            </w:pPr>
          </w:p>
        </w:tc>
      </w:tr>
      <w:tr w:rsidR="007022E7" w:rsidRPr="00E01E79" w:rsidTr="00322509">
        <w:trPr>
          <w:trHeight w:val="262"/>
        </w:trPr>
        <w:tc>
          <w:tcPr>
            <w:tcW w:w="4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E7" w:rsidRPr="00E01E79" w:rsidRDefault="007022E7" w:rsidP="005B38FC">
            <w:pPr>
              <w:rPr>
                <w:sz w:val="24"/>
                <w:szCs w:val="24"/>
                <w:vertAlign w:val="superscript"/>
              </w:rPr>
            </w:pPr>
            <w:r w:rsidRPr="00E01E79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022E7" w:rsidRDefault="007022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22E7" w:rsidRPr="00E01E79" w:rsidRDefault="007022E7" w:rsidP="005B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022E7" w:rsidRPr="00E01E79" w:rsidTr="00322509">
        <w:trPr>
          <w:trHeight w:val="262"/>
        </w:trPr>
        <w:tc>
          <w:tcPr>
            <w:tcW w:w="4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E7" w:rsidRPr="00E01E79" w:rsidRDefault="007022E7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022E7" w:rsidRDefault="005516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22E7" w:rsidRPr="00E01E79" w:rsidRDefault="005516E4" w:rsidP="005B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022E7" w:rsidRPr="00E01E79" w:rsidTr="00322509">
        <w:trPr>
          <w:trHeight w:val="262"/>
        </w:trPr>
        <w:tc>
          <w:tcPr>
            <w:tcW w:w="4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E7" w:rsidRPr="00E01E79" w:rsidRDefault="007022E7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Przygotowanie projektu / eseju / itp.</w:t>
            </w:r>
            <w:r w:rsidRPr="00E01E7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22E7" w:rsidRDefault="007022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22E7" w:rsidRPr="00E01E79" w:rsidRDefault="007022E7" w:rsidP="005B38FC">
            <w:pPr>
              <w:jc w:val="center"/>
              <w:rPr>
                <w:sz w:val="24"/>
                <w:szCs w:val="24"/>
              </w:rPr>
            </w:pPr>
          </w:p>
        </w:tc>
      </w:tr>
      <w:tr w:rsidR="007022E7" w:rsidRPr="00E01E79" w:rsidTr="00322509">
        <w:trPr>
          <w:trHeight w:val="262"/>
        </w:trPr>
        <w:tc>
          <w:tcPr>
            <w:tcW w:w="4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E7" w:rsidRPr="00E01E79" w:rsidRDefault="007022E7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022E7" w:rsidRDefault="007022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22E7" w:rsidRPr="00E01E79" w:rsidRDefault="007022E7" w:rsidP="005B38FC">
            <w:pPr>
              <w:jc w:val="center"/>
              <w:rPr>
                <w:sz w:val="24"/>
                <w:szCs w:val="24"/>
              </w:rPr>
            </w:pPr>
          </w:p>
        </w:tc>
      </w:tr>
      <w:tr w:rsidR="007022E7" w:rsidRPr="00E01E79" w:rsidTr="00322509">
        <w:trPr>
          <w:trHeight w:val="262"/>
        </w:trPr>
        <w:tc>
          <w:tcPr>
            <w:tcW w:w="4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E7" w:rsidRPr="00E01E79" w:rsidRDefault="007022E7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22E7" w:rsidRDefault="007022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22E7" w:rsidRPr="00E01E79" w:rsidRDefault="007022E7" w:rsidP="005B38FC">
            <w:pPr>
              <w:jc w:val="center"/>
              <w:rPr>
                <w:sz w:val="24"/>
                <w:szCs w:val="24"/>
              </w:rPr>
            </w:pPr>
          </w:p>
        </w:tc>
      </w:tr>
      <w:tr w:rsidR="00682332" w:rsidRPr="00E01E79" w:rsidTr="00322509">
        <w:trPr>
          <w:trHeight w:val="262"/>
        </w:trPr>
        <w:tc>
          <w:tcPr>
            <w:tcW w:w="4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332" w:rsidRPr="00E01E79" w:rsidRDefault="00682332" w:rsidP="005B38FC">
            <w:pPr>
              <w:rPr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Inne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82332" w:rsidRPr="00E01E79" w:rsidRDefault="00682332" w:rsidP="005B3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2332" w:rsidRPr="00E01E79" w:rsidRDefault="00682332" w:rsidP="005B38FC">
            <w:pPr>
              <w:jc w:val="center"/>
              <w:rPr>
                <w:sz w:val="24"/>
                <w:szCs w:val="24"/>
              </w:rPr>
            </w:pPr>
          </w:p>
        </w:tc>
      </w:tr>
      <w:tr w:rsidR="00682332" w:rsidRPr="00E01E79" w:rsidTr="00322509">
        <w:trPr>
          <w:trHeight w:val="262"/>
        </w:trPr>
        <w:tc>
          <w:tcPr>
            <w:tcW w:w="4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332" w:rsidRPr="00E01E79" w:rsidRDefault="00682332" w:rsidP="005B38FC">
            <w:pPr>
              <w:rPr>
                <w:sz w:val="24"/>
                <w:szCs w:val="24"/>
              </w:rPr>
            </w:pPr>
            <w:r w:rsidRPr="00E01E7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82332" w:rsidRPr="00E01E79" w:rsidRDefault="00682332" w:rsidP="005B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516E4">
              <w:rPr>
                <w:sz w:val="24"/>
                <w:szCs w:val="24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2332" w:rsidRPr="00E01E79" w:rsidRDefault="005516E4" w:rsidP="005B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022E7">
              <w:rPr>
                <w:sz w:val="24"/>
                <w:szCs w:val="24"/>
              </w:rPr>
              <w:t>0</w:t>
            </w:r>
          </w:p>
        </w:tc>
      </w:tr>
      <w:tr w:rsidR="00682332" w:rsidRPr="00E01E79" w:rsidTr="00322509">
        <w:trPr>
          <w:trHeight w:val="286"/>
        </w:trPr>
        <w:tc>
          <w:tcPr>
            <w:tcW w:w="4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2332" w:rsidRPr="00E01E79" w:rsidRDefault="00682332" w:rsidP="005B38FC">
            <w:pPr>
              <w:rPr>
                <w:b/>
                <w:sz w:val="24"/>
                <w:szCs w:val="24"/>
              </w:rPr>
            </w:pPr>
            <w:r w:rsidRPr="00E01E7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682332" w:rsidRPr="00E01E79" w:rsidRDefault="00682332" w:rsidP="005B38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82332" w:rsidRPr="00E01E79" w:rsidTr="00322509">
        <w:trPr>
          <w:trHeight w:val="262"/>
        </w:trPr>
        <w:tc>
          <w:tcPr>
            <w:tcW w:w="4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2332" w:rsidRPr="00E01E79" w:rsidRDefault="00682332" w:rsidP="005B38FC">
            <w:pPr>
              <w:rPr>
                <w:sz w:val="24"/>
                <w:szCs w:val="24"/>
                <w:vertAlign w:val="superscript"/>
              </w:rPr>
            </w:pPr>
            <w:r w:rsidRPr="00E01E79">
              <w:rPr>
                <w:sz w:val="24"/>
                <w:szCs w:val="24"/>
              </w:rPr>
              <w:t>Liczba p. ECTS związana z zajęciami praktycznymi</w:t>
            </w:r>
          </w:p>
        </w:tc>
        <w:tc>
          <w:tcPr>
            <w:tcW w:w="5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682332" w:rsidRPr="00E01E79" w:rsidRDefault="007A57F9" w:rsidP="005516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5516E4">
              <w:rPr>
                <w:b/>
                <w:sz w:val="24"/>
                <w:szCs w:val="24"/>
              </w:rPr>
              <w:t>2</w:t>
            </w:r>
          </w:p>
        </w:tc>
      </w:tr>
      <w:tr w:rsidR="00682332" w:rsidRPr="00E01E79" w:rsidTr="00322509">
        <w:trPr>
          <w:trHeight w:val="262"/>
        </w:trPr>
        <w:tc>
          <w:tcPr>
            <w:tcW w:w="4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682332" w:rsidRPr="00E01E79" w:rsidRDefault="00682332" w:rsidP="005B38FC">
            <w:pPr>
              <w:rPr>
                <w:b/>
                <w:sz w:val="24"/>
                <w:szCs w:val="24"/>
              </w:rPr>
            </w:pPr>
            <w:r w:rsidRPr="00E01E79">
              <w:rPr>
                <w:sz w:val="24"/>
                <w:szCs w:val="24"/>
              </w:rPr>
              <w:t>Liczba p. ECTS  za zajęcia wymagające bezpośredniego udziału nauczycieli akademickich</w:t>
            </w:r>
          </w:p>
        </w:tc>
        <w:tc>
          <w:tcPr>
            <w:tcW w:w="56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682332" w:rsidRPr="00904707" w:rsidRDefault="00682332" w:rsidP="005B38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5516E4">
              <w:rPr>
                <w:b/>
                <w:sz w:val="24"/>
                <w:szCs w:val="24"/>
              </w:rPr>
              <w:t>3</w:t>
            </w:r>
          </w:p>
        </w:tc>
      </w:tr>
    </w:tbl>
    <w:p w:rsidR="00682332" w:rsidRPr="00E01E79" w:rsidRDefault="00682332" w:rsidP="00682332">
      <w:pPr>
        <w:jc w:val="center"/>
        <w:rPr>
          <w:sz w:val="24"/>
          <w:szCs w:val="24"/>
        </w:rPr>
      </w:pPr>
    </w:p>
    <w:p w:rsidR="007022E7" w:rsidRDefault="007022E7" w:rsidP="008D4BE7">
      <w:pPr>
        <w:pStyle w:val="Default"/>
        <w:rPr>
          <w:rFonts w:ascii="Times New Roman" w:hAnsi="Times New Roman"/>
          <w:b/>
          <w:szCs w:val="24"/>
        </w:rPr>
      </w:pPr>
    </w:p>
    <w:p w:rsidR="007022E7" w:rsidRPr="007022E7" w:rsidRDefault="007022E7" w:rsidP="007022E7"/>
    <w:p w:rsidR="007022E7" w:rsidRDefault="007022E7" w:rsidP="007022E7"/>
    <w:p w:rsidR="003C40F2" w:rsidRPr="003C40F2" w:rsidRDefault="003C40F2" w:rsidP="007022E7">
      <w:pPr>
        <w:ind w:firstLine="708"/>
      </w:pPr>
    </w:p>
    <w:p w:rsidR="003C40F2" w:rsidRPr="003C40F2" w:rsidRDefault="003C40F2" w:rsidP="003C40F2"/>
    <w:p w:rsidR="003C40F2" w:rsidRPr="003C40F2" w:rsidRDefault="003C40F2" w:rsidP="003C40F2"/>
    <w:p w:rsidR="003C40F2" w:rsidRPr="003C40F2" w:rsidRDefault="003C40F2" w:rsidP="003C40F2"/>
    <w:p w:rsidR="003C40F2" w:rsidRPr="003C40F2" w:rsidRDefault="003C40F2" w:rsidP="003C40F2"/>
    <w:p w:rsidR="003C40F2" w:rsidRPr="003C40F2" w:rsidRDefault="003C40F2" w:rsidP="003C40F2"/>
    <w:p w:rsidR="003C40F2" w:rsidRPr="003C40F2" w:rsidRDefault="003C40F2" w:rsidP="003C40F2"/>
    <w:p w:rsidR="00FA3533" w:rsidRPr="003C40F2" w:rsidRDefault="00FA3533" w:rsidP="003C40F2">
      <w:pPr>
        <w:ind w:firstLine="708"/>
      </w:pPr>
    </w:p>
    <w:sectPr w:rsidR="00FA3533" w:rsidRPr="003C40F2" w:rsidSect="005762C6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5E8" w:rsidRDefault="008C05E8">
      <w:r>
        <w:separator/>
      </w:r>
    </w:p>
  </w:endnote>
  <w:endnote w:type="continuationSeparator" w:id="0">
    <w:p w:rsidR="008C05E8" w:rsidRDefault="008C0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TBWidgets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687" w:rsidRDefault="0060602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1568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15687" w:rsidRDefault="0091568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687" w:rsidRDefault="00EB59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B.11 - </w:t>
    </w:r>
    <w:r w:rsidR="0060602B">
      <w:rPr>
        <w:rStyle w:val="Numerstrony"/>
      </w:rPr>
      <w:fldChar w:fldCharType="begin"/>
    </w:r>
    <w:r w:rsidR="00915687">
      <w:rPr>
        <w:rStyle w:val="Numerstrony"/>
      </w:rPr>
      <w:instrText xml:space="preserve">PAGE  </w:instrText>
    </w:r>
    <w:r w:rsidR="0060602B">
      <w:rPr>
        <w:rStyle w:val="Numerstrony"/>
      </w:rPr>
      <w:fldChar w:fldCharType="separate"/>
    </w:r>
    <w:r w:rsidR="00EC37D3">
      <w:rPr>
        <w:rStyle w:val="Numerstrony"/>
        <w:noProof/>
      </w:rPr>
      <w:t>3</w:t>
    </w:r>
    <w:r w:rsidR="0060602B">
      <w:rPr>
        <w:rStyle w:val="Numerstrony"/>
      </w:rPr>
      <w:fldChar w:fldCharType="end"/>
    </w:r>
  </w:p>
  <w:p w:rsidR="00915687" w:rsidRDefault="0091568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5E8" w:rsidRDefault="008C05E8">
      <w:r>
        <w:separator/>
      </w:r>
    </w:p>
  </w:footnote>
  <w:footnote w:type="continuationSeparator" w:id="0">
    <w:p w:rsidR="008C05E8" w:rsidRDefault="008C05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687" w:rsidRDefault="00915687" w:rsidP="005B55FC">
    <w:pPr>
      <w:pStyle w:val="Tytu"/>
      <w:ind w:right="707"/>
      <w:jc w:val="right"/>
      <w:rPr>
        <w:b w:val="0"/>
        <w:i/>
        <w:sz w:val="20"/>
      </w:rPr>
    </w:pPr>
  </w:p>
  <w:p w:rsidR="00915687" w:rsidRPr="005B55FC" w:rsidRDefault="00915687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4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AB0C44"/>
    <w:multiLevelType w:val="hybridMultilevel"/>
    <w:tmpl w:val="9E023C9E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3">
    <w:nsid w:val="184677E5"/>
    <w:multiLevelType w:val="hybridMultilevel"/>
    <w:tmpl w:val="BFDE1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A053ED"/>
    <w:multiLevelType w:val="hybridMultilevel"/>
    <w:tmpl w:val="19EE16C2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9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4DBF5C76"/>
    <w:multiLevelType w:val="hybridMultilevel"/>
    <w:tmpl w:val="2BBE6CA4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C6008B5"/>
    <w:multiLevelType w:val="hybridMultilevel"/>
    <w:tmpl w:val="41607034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4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2"/>
  </w:num>
  <w:num w:numId="4">
    <w:abstractNumId w:val="18"/>
  </w:num>
  <w:num w:numId="5">
    <w:abstractNumId w:val="19"/>
  </w:num>
  <w:num w:numId="6">
    <w:abstractNumId w:val="5"/>
  </w:num>
  <w:num w:numId="7">
    <w:abstractNumId w:val="26"/>
  </w:num>
  <w:num w:numId="8">
    <w:abstractNumId w:val="4"/>
  </w:num>
  <w:num w:numId="9">
    <w:abstractNumId w:val="24"/>
  </w:num>
  <w:num w:numId="10">
    <w:abstractNumId w:val="29"/>
  </w:num>
  <w:num w:numId="11">
    <w:abstractNumId w:val="21"/>
  </w:num>
  <w:num w:numId="12">
    <w:abstractNumId w:val="14"/>
  </w:num>
  <w:num w:numId="13">
    <w:abstractNumId w:val="20"/>
  </w:num>
  <w:num w:numId="14">
    <w:abstractNumId w:val="7"/>
  </w:num>
  <w:num w:numId="15">
    <w:abstractNumId w:val="27"/>
  </w:num>
  <w:num w:numId="16">
    <w:abstractNumId w:val="15"/>
  </w:num>
  <w:num w:numId="17">
    <w:abstractNumId w:val="33"/>
  </w:num>
  <w:num w:numId="18">
    <w:abstractNumId w:val="22"/>
  </w:num>
  <w:num w:numId="19">
    <w:abstractNumId w:val="31"/>
  </w:num>
  <w:num w:numId="20">
    <w:abstractNumId w:val="25"/>
  </w:num>
  <w:num w:numId="21">
    <w:abstractNumId w:val="30"/>
  </w:num>
  <w:num w:numId="22">
    <w:abstractNumId w:val="35"/>
  </w:num>
  <w:num w:numId="23">
    <w:abstractNumId w:val="34"/>
  </w:num>
  <w:num w:numId="24">
    <w:abstractNumId w:val="8"/>
  </w:num>
  <w:num w:numId="25">
    <w:abstractNumId w:val="9"/>
  </w:num>
  <w:num w:numId="26">
    <w:abstractNumId w:val="32"/>
  </w:num>
  <w:num w:numId="27">
    <w:abstractNumId w:val="6"/>
  </w:num>
  <w:num w:numId="28">
    <w:abstractNumId w:val="1"/>
  </w:num>
  <w:num w:numId="29">
    <w:abstractNumId w:val="2"/>
  </w:num>
  <w:num w:numId="30">
    <w:abstractNumId w:val="3"/>
  </w:num>
  <w:num w:numId="31">
    <w:abstractNumId w:val="11"/>
  </w:num>
  <w:num w:numId="32">
    <w:abstractNumId w:val="28"/>
  </w:num>
  <w:num w:numId="33">
    <w:abstractNumId w:val="23"/>
  </w:num>
  <w:num w:numId="34">
    <w:abstractNumId w:val="16"/>
  </w:num>
  <w:num w:numId="35">
    <w:abstractNumId w:val="13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0FBD"/>
    <w:rsid w:val="00027D26"/>
    <w:rsid w:val="0006163B"/>
    <w:rsid w:val="00066EE2"/>
    <w:rsid w:val="00082532"/>
    <w:rsid w:val="000835C7"/>
    <w:rsid w:val="000A3507"/>
    <w:rsid w:val="000B0A1F"/>
    <w:rsid w:val="000B25BB"/>
    <w:rsid w:val="000C2309"/>
    <w:rsid w:val="000C58C9"/>
    <w:rsid w:val="000D0A29"/>
    <w:rsid w:val="000D4057"/>
    <w:rsid w:val="000D7AD6"/>
    <w:rsid w:val="00121FD4"/>
    <w:rsid w:val="0012462B"/>
    <w:rsid w:val="00135FA2"/>
    <w:rsid w:val="00162857"/>
    <w:rsid w:val="001734BF"/>
    <w:rsid w:val="001909D4"/>
    <w:rsid w:val="001A4151"/>
    <w:rsid w:val="001A784E"/>
    <w:rsid w:val="001B1FE8"/>
    <w:rsid w:val="001D49B2"/>
    <w:rsid w:val="001F162D"/>
    <w:rsid w:val="00222515"/>
    <w:rsid w:val="00233D27"/>
    <w:rsid w:val="00234EF4"/>
    <w:rsid w:val="00243D30"/>
    <w:rsid w:val="00274050"/>
    <w:rsid w:val="00297312"/>
    <w:rsid w:val="002B2639"/>
    <w:rsid w:val="002B29A4"/>
    <w:rsid w:val="002C2484"/>
    <w:rsid w:val="002D0C87"/>
    <w:rsid w:val="002E45D7"/>
    <w:rsid w:val="002F0D95"/>
    <w:rsid w:val="00322509"/>
    <w:rsid w:val="00323665"/>
    <w:rsid w:val="00326779"/>
    <w:rsid w:val="00335AFA"/>
    <w:rsid w:val="00337801"/>
    <w:rsid w:val="00353490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84625"/>
    <w:rsid w:val="003906F9"/>
    <w:rsid w:val="003A451E"/>
    <w:rsid w:val="003C06DC"/>
    <w:rsid w:val="003C40F2"/>
    <w:rsid w:val="003D1073"/>
    <w:rsid w:val="003D4BA8"/>
    <w:rsid w:val="003E1C41"/>
    <w:rsid w:val="0041601A"/>
    <w:rsid w:val="00420193"/>
    <w:rsid w:val="00422A05"/>
    <w:rsid w:val="004253A0"/>
    <w:rsid w:val="00437FC4"/>
    <w:rsid w:val="004479EE"/>
    <w:rsid w:val="00451254"/>
    <w:rsid w:val="004649F8"/>
    <w:rsid w:val="0047091E"/>
    <w:rsid w:val="004749E3"/>
    <w:rsid w:val="004A0D6A"/>
    <w:rsid w:val="004A1A66"/>
    <w:rsid w:val="004C3DEC"/>
    <w:rsid w:val="004D0365"/>
    <w:rsid w:val="004D5610"/>
    <w:rsid w:val="004D7F3F"/>
    <w:rsid w:val="004E34C4"/>
    <w:rsid w:val="004E3DBD"/>
    <w:rsid w:val="004E41CB"/>
    <w:rsid w:val="004F2988"/>
    <w:rsid w:val="005239F7"/>
    <w:rsid w:val="00531F91"/>
    <w:rsid w:val="00541657"/>
    <w:rsid w:val="005516E4"/>
    <w:rsid w:val="00564E6C"/>
    <w:rsid w:val="00566644"/>
    <w:rsid w:val="00566675"/>
    <w:rsid w:val="005762C6"/>
    <w:rsid w:val="00582309"/>
    <w:rsid w:val="00590C17"/>
    <w:rsid w:val="005B38FC"/>
    <w:rsid w:val="005B5512"/>
    <w:rsid w:val="005B55FC"/>
    <w:rsid w:val="005C0DCE"/>
    <w:rsid w:val="005C4E40"/>
    <w:rsid w:val="005E7E13"/>
    <w:rsid w:val="006010D5"/>
    <w:rsid w:val="00603C9B"/>
    <w:rsid w:val="0060602B"/>
    <w:rsid w:val="00626A1C"/>
    <w:rsid w:val="00636829"/>
    <w:rsid w:val="00642A07"/>
    <w:rsid w:val="00643C02"/>
    <w:rsid w:val="0067362B"/>
    <w:rsid w:val="006744E2"/>
    <w:rsid w:val="0067486A"/>
    <w:rsid w:val="00682332"/>
    <w:rsid w:val="0068410D"/>
    <w:rsid w:val="0068523E"/>
    <w:rsid w:val="006B3C25"/>
    <w:rsid w:val="006C29F1"/>
    <w:rsid w:val="006C783F"/>
    <w:rsid w:val="006D5A65"/>
    <w:rsid w:val="006D7676"/>
    <w:rsid w:val="006E025C"/>
    <w:rsid w:val="006F5658"/>
    <w:rsid w:val="007022E7"/>
    <w:rsid w:val="007044E8"/>
    <w:rsid w:val="007068B3"/>
    <w:rsid w:val="00724143"/>
    <w:rsid w:val="007338C0"/>
    <w:rsid w:val="00735A3D"/>
    <w:rsid w:val="0074288E"/>
    <w:rsid w:val="00742916"/>
    <w:rsid w:val="00776CD8"/>
    <w:rsid w:val="00796C37"/>
    <w:rsid w:val="007A3DD8"/>
    <w:rsid w:val="007A57F9"/>
    <w:rsid w:val="007C6CE2"/>
    <w:rsid w:val="007D2690"/>
    <w:rsid w:val="007D713E"/>
    <w:rsid w:val="007D73CE"/>
    <w:rsid w:val="0081326B"/>
    <w:rsid w:val="008134EB"/>
    <w:rsid w:val="00826368"/>
    <w:rsid w:val="0084052F"/>
    <w:rsid w:val="00844191"/>
    <w:rsid w:val="00847FAC"/>
    <w:rsid w:val="008568DD"/>
    <w:rsid w:val="00857D32"/>
    <w:rsid w:val="008670D3"/>
    <w:rsid w:val="00874850"/>
    <w:rsid w:val="00875BA8"/>
    <w:rsid w:val="008851E8"/>
    <w:rsid w:val="00890421"/>
    <w:rsid w:val="008A30C5"/>
    <w:rsid w:val="008A4E92"/>
    <w:rsid w:val="008C05E8"/>
    <w:rsid w:val="008C319D"/>
    <w:rsid w:val="008D4BE7"/>
    <w:rsid w:val="008E1547"/>
    <w:rsid w:val="008F17F6"/>
    <w:rsid w:val="008F6D5A"/>
    <w:rsid w:val="00912E23"/>
    <w:rsid w:val="00915687"/>
    <w:rsid w:val="00931F2E"/>
    <w:rsid w:val="009335A8"/>
    <w:rsid w:val="00975B3C"/>
    <w:rsid w:val="00983C1F"/>
    <w:rsid w:val="009A792B"/>
    <w:rsid w:val="009A7F8A"/>
    <w:rsid w:val="009E1D3D"/>
    <w:rsid w:val="00A05AF1"/>
    <w:rsid w:val="00A15175"/>
    <w:rsid w:val="00A229F0"/>
    <w:rsid w:val="00A22B43"/>
    <w:rsid w:val="00A262CC"/>
    <w:rsid w:val="00A275DB"/>
    <w:rsid w:val="00A43FC5"/>
    <w:rsid w:val="00A46B83"/>
    <w:rsid w:val="00A61205"/>
    <w:rsid w:val="00A61989"/>
    <w:rsid w:val="00A637B0"/>
    <w:rsid w:val="00A65719"/>
    <w:rsid w:val="00A72E48"/>
    <w:rsid w:val="00A751BD"/>
    <w:rsid w:val="00A80859"/>
    <w:rsid w:val="00A83D6E"/>
    <w:rsid w:val="00A91A6C"/>
    <w:rsid w:val="00AB7FA5"/>
    <w:rsid w:val="00AC79AC"/>
    <w:rsid w:val="00AD4983"/>
    <w:rsid w:val="00AE38E8"/>
    <w:rsid w:val="00AE545B"/>
    <w:rsid w:val="00B01E31"/>
    <w:rsid w:val="00B10EFB"/>
    <w:rsid w:val="00B2097B"/>
    <w:rsid w:val="00B240A7"/>
    <w:rsid w:val="00B24160"/>
    <w:rsid w:val="00B24EFD"/>
    <w:rsid w:val="00B30434"/>
    <w:rsid w:val="00B47104"/>
    <w:rsid w:val="00B71297"/>
    <w:rsid w:val="00B754EF"/>
    <w:rsid w:val="00B80628"/>
    <w:rsid w:val="00B80D57"/>
    <w:rsid w:val="00B85E48"/>
    <w:rsid w:val="00B93E4A"/>
    <w:rsid w:val="00BA4056"/>
    <w:rsid w:val="00BB3CCA"/>
    <w:rsid w:val="00BC3779"/>
    <w:rsid w:val="00BC540B"/>
    <w:rsid w:val="00BD6106"/>
    <w:rsid w:val="00C22861"/>
    <w:rsid w:val="00C32F9B"/>
    <w:rsid w:val="00C56DDB"/>
    <w:rsid w:val="00C66D8F"/>
    <w:rsid w:val="00C75B65"/>
    <w:rsid w:val="00C862C9"/>
    <w:rsid w:val="00C9588D"/>
    <w:rsid w:val="00CA52D6"/>
    <w:rsid w:val="00CC4125"/>
    <w:rsid w:val="00CD0EDF"/>
    <w:rsid w:val="00CD45FA"/>
    <w:rsid w:val="00CF14D5"/>
    <w:rsid w:val="00CF7514"/>
    <w:rsid w:val="00D01ECA"/>
    <w:rsid w:val="00D02DB8"/>
    <w:rsid w:val="00D13A0F"/>
    <w:rsid w:val="00D271AE"/>
    <w:rsid w:val="00D30187"/>
    <w:rsid w:val="00D3301A"/>
    <w:rsid w:val="00D70C81"/>
    <w:rsid w:val="00D809F5"/>
    <w:rsid w:val="00D932AF"/>
    <w:rsid w:val="00DC3DDF"/>
    <w:rsid w:val="00DC44D5"/>
    <w:rsid w:val="00DC68CE"/>
    <w:rsid w:val="00DD31B5"/>
    <w:rsid w:val="00DF3C1F"/>
    <w:rsid w:val="00E01C16"/>
    <w:rsid w:val="00E03B05"/>
    <w:rsid w:val="00E118FB"/>
    <w:rsid w:val="00E13DDA"/>
    <w:rsid w:val="00E21620"/>
    <w:rsid w:val="00E253CA"/>
    <w:rsid w:val="00E327A2"/>
    <w:rsid w:val="00E37580"/>
    <w:rsid w:val="00E47737"/>
    <w:rsid w:val="00E61225"/>
    <w:rsid w:val="00E73C89"/>
    <w:rsid w:val="00E82131"/>
    <w:rsid w:val="00EA7E47"/>
    <w:rsid w:val="00EB599D"/>
    <w:rsid w:val="00EC37D3"/>
    <w:rsid w:val="00ED47E9"/>
    <w:rsid w:val="00F047E1"/>
    <w:rsid w:val="00F14068"/>
    <w:rsid w:val="00F279DA"/>
    <w:rsid w:val="00F34210"/>
    <w:rsid w:val="00F35A86"/>
    <w:rsid w:val="00F4327C"/>
    <w:rsid w:val="00F509CC"/>
    <w:rsid w:val="00F5257A"/>
    <w:rsid w:val="00F714F6"/>
    <w:rsid w:val="00F7237E"/>
    <w:rsid w:val="00F8125D"/>
    <w:rsid w:val="00F8564F"/>
    <w:rsid w:val="00F96866"/>
    <w:rsid w:val="00FA3533"/>
    <w:rsid w:val="00FD47D8"/>
    <w:rsid w:val="00FD6D04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62C6"/>
  </w:style>
  <w:style w:type="paragraph" w:styleId="Nagwek1">
    <w:name w:val="heading 1"/>
    <w:basedOn w:val="Normalny"/>
    <w:next w:val="Normalny"/>
    <w:link w:val="Nagwek1Znak"/>
    <w:qFormat/>
    <w:rsid w:val="005762C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5762C6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5762C6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5762C6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5762C6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5762C6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0C2309"/>
    <w:pPr>
      <w:keepNext/>
      <w:outlineLvl w:val="6"/>
    </w:pPr>
    <w:rPr>
      <w:rFonts w:ascii="Cambria" w:hAnsi="Cambria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3DD8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762C6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5762C6"/>
    <w:rPr>
      <w:b/>
    </w:rPr>
  </w:style>
  <w:style w:type="paragraph" w:styleId="NormalnyWeb">
    <w:name w:val="Normal (Web)"/>
    <w:basedOn w:val="Normalny"/>
    <w:uiPriority w:val="99"/>
    <w:rsid w:val="005762C6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5762C6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5762C6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5762C6"/>
    <w:pPr>
      <w:jc w:val="center"/>
    </w:pPr>
    <w:rPr>
      <w:b/>
      <w:sz w:val="24"/>
    </w:rPr>
  </w:style>
  <w:style w:type="character" w:customStyle="1" w:styleId="TytuZnak">
    <w:name w:val="Tytuł Znak"/>
    <w:rsid w:val="005762C6"/>
    <w:rPr>
      <w:b/>
      <w:sz w:val="24"/>
    </w:rPr>
  </w:style>
  <w:style w:type="paragraph" w:styleId="Nagwek">
    <w:name w:val="header"/>
    <w:basedOn w:val="Normalny"/>
    <w:semiHidden/>
    <w:unhideWhenUsed/>
    <w:rsid w:val="005762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5762C6"/>
  </w:style>
  <w:style w:type="paragraph" w:styleId="Stopka">
    <w:name w:val="footer"/>
    <w:basedOn w:val="Normalny"/>
    <w:semiHidden/>
    <w:unhideWhenUsed/>
    <w:rsid w:val="005762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5762C6"/>
  </w:style>
  <w:style w:type="paragraph" w:styleId="Podtytu">
    <w:name w:val="Subtitle"/>
    <w:basedOn w:val="Normalny"/>
    <w:qFormat/>
    <w:rsid w:val="005762C6"/>
    <w:rPr>
      <w:b/>
    </w:rPr>
  </w:style>
  <w:style w:type="paragraph" w:styleId="Akapitzlist">
    <w:name w:val="List Paragraph"/>
    <w:basedOn w:val="Normalny"/>
    <w:qFormat/>
    <w:rsid w:val="005762C6"/>
    <w:pPr>
      <w:ind w:left="720"/>
      <w:contextualSpacing/>
    </w:pPr>
  </w:style>
  <w:style w:type="character" w:styleId="Numerstrony">
    <w:name w:val="page number"/>
    <w:basedOn w:val="Domylnaczcionkaakapitu"/>
    <w:semiHidden/>
    <w:rsid w:val="005762C6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paragraph" w:customStyle="1" w:styleId="Zawartotabeli">
    <w:name w:val="Zawartość tabeli"/>
    <w:basedOn w:val="Normalny"/>
    <w:rsid w:val="00A05AF1"/>
    <w:pPr>
      <w:suppressLineNumbers/>
      <w:suppressAutoHyphens/>
    </w:pPr>
    <w:rPr>
      <w:lang w:eastAsia="ar-SA"/>
    </w:rPr>
  </w:style>
  <w:style w:type="character" w:customStyle="1" w:styleId="Nagwek7Znak">
    <w:name w:val="Nagłówek 7 Znak"/>
    <w:link w:val="Nagwek7"/>
    <w:rsid w:val="000C2309"/>
    <w:rPr>
      <w:rFonts w:ascii="Cambria" w:hAnsi="Cambria"/>
      <w:sz w:val="24"/>
      <w:szCs w:val="24"/>
    </w:rPr>
  </w:style>
  <w:style w:type="paragraph" w:customStyle="1" w:styleId="Ang1">
    <w:name w:val="Ang1"/>
    <w:basedOn w:val="Normalny"/>
    <w:rsid w:val="00CF7514"/>
    <w:rPr>
      <w:rFonts w:eastAsia="MTBWidgets"/>
      <w:sz w:val="24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6D0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D6D04"/>
    <w:rPr>
      <w:b/>
      <w:bCs/>
    </w:rPr>
  </w:style>
  <w:style w:type="character" w:customStyle="1" w:styleId="Nagwek8Znak">
    <w:name w:val="Nagłówek 8 Znak"/>
    <w:link w:val="Nagwek8"/>
    <w:uiPriority w:val="9"/>
    <w:semiHidden/>
    <w:rsid w:val="007A3DD8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Tekstpodstawowy31">
    <w:name w:val="Tekst podstawowy 31"/>
    <w:basedOn w:val="Normalny"/>
    <w:rsid w:val="00B93E4A"/>
    <w:pPr>
      <w:suppressAutoHyphens/>
      <w:spacing w:after="120"/>
    </w:pPr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61CE6-B8EA-44CA-ACEF-5D39433D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752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19</cp:revision>
  <cp:lastPrinted>2019-06-12T06:37:00Z</cp:lastPrinted>
  <dcterms:created xsi:type="dcterms:W3CDTF">2019-07-01T10:27:00Z</dcterms:created>
  <dcterms:modified xsi:type="dcterms:W3CDTF">2019-09-18T11:35:00Z</dcterms:modified>
</cp:coreProperties>
</file>